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01" w:rsidRPr="00755C01" w:rsidRDefault="00755C01" w:rsidP="00755C01">
      <w:pPr>
        <w:pStyle w:val="font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5C0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4911044</wp:posOffset>
            </wp:positionH>
            <wp:positionV relativeFrom="paragraph">
              <wp:posOffset>-809625</wp:posOffset>
            </wp:positionV>
            <wp:extent cx="1624375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don District Logo - B&amp;W -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20" cy="106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01">
        <w:rPr>
          <w:rFonts w:asciiTheme="minorHAnsi" w:hAnsiTheme="minorHAnsi" w:cstheme="minorHAnsi"/>
          <w:b/>
          <w:sz w:val="28"/>
          <w:szCs w:val="28"/>
        </w:rPr>
        <w:t>Sharing Best Practice – A Forum</w:t>
      </w:r>
    </w:p>
    <w:p w:rsidR="00427964" w:rsidRPr="00427964" w:rsidRDefault="00427964" w:rsidP="00427964">
      <w:pPr>
        <w:pStyle w:val="font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964">
        <w:rPr>
          <w:rFonts w:asciiTheme="minorHAnsi" w:hAnsiTheme="minorHAnsi" w:cstheme="minorHAnsi"/>
          <w:b/>
          <w:sz w:val="28"/>
          <w:szCs w:val="28"/>
        </w:rPr>
        <w:t>Forum Four: Property</w:t>
      </w:r>
    </w:p>
    <w:p w:rsidR="00427964" w:rsidRPr="00427964" w:rsidRDefault="00427964" w:rsidP="00427964">
      <w:pPr>
        <w:pStyle w:val="font8"/>
        <w:rPr>
          <w:rFonts w:asciiTheme="minorHAnsi" w:hAnsiTheme="minorHAnsi" w:cstheme="minorHAnsi"/>
        </w:rPr>
      </w:pPr>
      <w:r w:rsidRPr="00427964">
        <w:rPr>
          <w:rFonts w:asciiTheme="minorHAnsi" w:hAnsiTheme="minorHAnsi" w:cstheme="minorHAnsi"/>
        </w:rPr>
        <w:t>There were many questions raised in this forum, the vast majority of which were addressed by Kathleen Henriques-Brown (District Property Development Officer).</w:t>
      </w:r>
    </w:p>
    <w:p w:rsidR="00427964" w:rsidRPr="00427964" w:rsidRDefault="00427964" w:rsidP="00427964">
      <w:pPr>
        <w:pStyle w:val="font8"/>
        <w:rPr>
          <w:rFonts w:asciiTheme="minorHAnsi" w:hAnsiTheme="minorHAnsi" w:cstheme="minorHAnsi"/>
        </w:rPr>
      </w:pPr>
      <w:r w:rsidRPr="00427964">
        <w:rPr>
          <w:rFonts w:asciiTheme="minorHAnsi" w:hAnsiTheme="minorHAnsi" w:cstheme="minorHAnsi"/>
        </w:rPr>
        <w:t xml:space="preserve">Much of the information needed in regards to property is available on the Methodist Church website pages related to </w:t>
      </w:r>
      <w:hyperlink r:id="rId6" w:history="1">
        <w:r w:rsidRPr="00427964">
          <w:rPr>
            <w:rStyle w:val="Hyperlink"/>
            <w:rFonts w:asciiTheme="minorHAnsi" w:hAnsiTheme="minorHAnsi" w:cstheme="minorHAnsi"/>
          </w:rPr>
          <w:t>COVID-19</w:t>
        </w:r>
      </w:hyperlink>
      <w:r w:rsidRPr="00427964">
        <w:rPr>
          <w:rFonts w:asciiTheme="minorHAnsi" w:hAnsiTheme="minorHAnsi" w:cstheme="minorHAnsi"/>
        </w:rPr>
        <w:t xml:space="preserve"> and </w:t>
      </w:r>
      <w:hyperlink r:id="rId7" w:history="1">
        <w:r w:rsidRPr="00427964">
          <w:rPr>
            <w:rStyle w:val="Hyperlink"/>
            <w:rFonts w:asciiTheme="minorHAnsi" w:hAnsiTheme="minorHAnsi" w:cstheme="minorHAnsi"/>
          </w:rPr>
          <w:t>Property</w:t>
        </w:r>
      </w:hyperlink>
      <w:r w:rsidRPr="00427964">
        <w:rPr>
          <w:rFonts w:asciiTheme="minorHAnsi" w:hAnsiTheme="minorHAnsi" w:cstheme="minorHAnsi"/>
        </w:rPr>
        <w:t xml:space="preserve">. If your situation is unique and you are not able to locate the answer there then please contact </w:t>
      </w:r>
      <w:hyperlink r:id="rId8" w:history="1">
        <w:r w:rsidRPr="00427964">
          <w:rPr>
            <w:rStyle w:val="Hyperlink"/>
            <w:rFonts w:asciiTheme="minorHAnsi" w:hAnsiTheme="minorHAnsi" w:cstheme="minorHAnsi"/>
          </w:rPr>
          <w:t>Kathleen Henriques-Brown</w:t>
        </w:r>
      </w:hyperlink>
      <w:r w:rsidRPr="00427964">
        <w:rPr>
          <w:rFonts w:asciiTheme="minorHAnsi" w:hAnsiTheme="minorHAnsi" w:cstheme="minorHAnsi"/>
        </w:rPr>
        <w:t xml:space="preserve"> or the </w:t>
      </w:r>
      <w:hyperlink r:id="rId9" w:history="1">
        <w:r w:rsidRPr="00427964">
          <w:rPr>
            <w:rStyle w:val="Hyperlink"/>
            <w:rFonts w:asciiTheme="minorHAnsi" w:hAnsiTheme="minorHAnsi" w:cstheme="minorHAnsi"/>
          </w:rPr>
          <w:t>Property Team</w:t>
        </w:r>
      </w:hyperlink>
      <w:r w:rsidRPr="00427964">
        <w:rPr>
          <w:rFonts w:asciiTheme="minorHAnsi" w:hAnsiTheme="minorHAnsi" w:cstheme="minorHAnsi"/>
        </w:rPr>
        <w:t xml:space="preserve"> at the Methodist Church in Britain.</w:t>
      </w:r>
    </w:p>
    <w:p w:rsidR="00A31F7F" w:rsidRPr="00427964" w:rsidRDefault="00427964" w:rsidP="00427964">
      <w:pPr>
        <w:pStyle w:val="font8"/>
        <w:rPr>
          <w:rFonts w:asciiTheme="minorHAnsi" w:hAnsiTheme="minorHAnsi" w:cstheme="minorHAnsi"/>
        </w:rPr>
      </w:pPr>
      <w:r w:rsidRPr="00427964">
        <w:rPr>
          <w:rFonts w:asciiTheme="minorHAnsi" w:hAnsiTheme="minorHAnsi" w:cstheme="minorHAnsi"/>
        </w:rPr>
        <w:t xml:space="preserve">If you need support in convincing </w:t>
      </w:r>
      <w:proofErr w:type="spellStart"/>
      <w:r w:rsidRPr="00427964">
        <w:rPr>
          <w:rFonts w:asciiTheme="minorHAnsi" w:hAnsiTheme="minorHAnsi" w:cstheme="minorHAnsi"/>
        </w:rPr>
        <w:t>lettees</w:t>
      </w:r>
      <w:proofErr w:type="spellEnd"/>
      <w:r w:rsidRPr="00427964">
        <w:rPr>
          <w:rFonts w:asciiTheme="minorHAnsi" w:hAnsiTheme="minorHAnsi" w:cstheme="minorHAnsi"/>
        </w:rPr>
        <w:t>, tenants or church members about your church needing to abide with the guidance, then please contact the relevant Chair of District.</w:t>
      </w:r>
      <w:bookmarkStart w:id="0" w:name="_GoBack"/>
      <w:bookmarkEnd w:id="0"/>
    </w:p>
    <w:sectPr w:rsidR="00A31F7F" w:rsidRPr="00427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2E4"/>
    <w:multiLevelType w:val="multilevel"/>
    <w:tmpl w:val="CD2E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A56E7"/>
    <w:multiLevelType w:val="multilevel"/>
    <w:tmpl w:val="6196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479D8"/>
    <w:multiLevelType w:val="multilevel"/>
    <w:tmpl w:val="2BBC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A19A8"/>
    <w:multiLevelType w:val="multilevel"/>
    <w:tmpl w:val="FF0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310E2"/>
    <w:multiLevelType w:val="multilevel"/>
    <w:tmpl w:val="BA8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95B9C"/>
    <w:multiLevelType w:val="multilevel"/>
    <w:tmpl w:val="6D6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1"/>
    <w:rsid w:val="003C412A"/>
    <w:rsid w:val="00427964"/>
    <w:rsid w:val="00622A9B"/>
    <w:rsid w:val="00755C01"/>
    <w:rsid w:val="008F2446"/>
    <w:rsid w:val="00915022"/>
    <w:rsid w:val="009306E8"/>
    <w:rsid w:val="00A3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407E"/>
  <w15:chartTrackingRefBased/>
  <w15:docId w15:val="{6CF1F61B-13FE-4530-90EF-DE75323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5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55C01"/>
  </w:style>
  <w:style w:type="character" w:styleId="Hyperlink">
    <w:name w:val="Hyperlink"/>
    <w:basedOn w:val="DefaultParagraphFont"/>
    <w:uiPriority w:val="99"/>
    <w:unhideWhenUsed/>
    <w:rsid w:val="00930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@methodistlond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hodist.org.uk/for-churches/property/coronavirus-guidance-for-proper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hodist.org.uk/about-us/coronavirus/official-guidanc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perty@methodist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2</cp:revision>
  <dcterms:created xsi:type="dcterms:W3CDTF">2020-11-03T19:05:00Z</dcterms:created>
  <dcterms:modified xsi:type="dcterms:W3CDTF">2020-11-03T19:05:00Z</dcterms:modified>
</cp:coreProperties>
</file>