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C6662" w14:textId="36CDB06B" w:rsidR="00E069F0" w:rsidRPr="00AC5CBB" w:rsidRDefault="00027A52" w:rsidP="00E069F0">
      <w:pPr>
        <w:pStyle w:val="Heading1"/>
        <w:spacing w:before="0" w:after="0"/>
        <w:ind w:left="851" w:right="2342"/>
        <w:contextualSpacing/>
        <w:jc w:val="both"/>
        <w:rPr>
          <w:rFonts w:ascii="Arial" w:hAnsi="Arial" w:cs="Arial"/>
          <w:b w:val="0"/>
          <w:color w:val="000000" w:themeColor="text1"/>
          <w:sz w:val="28"/>
          <w:szCs w:val="28"/>
        </w:rPr>
      </w:pPr>
      <w:r w:rsidRPr="009A2DE0">
        <w:rPr>
          <w:rFonts w:ascii="Verdana Pro Light" w:hAnsi="Verdana Pro Light"/>
          <w:iCs/>
          <w:noProof/>
          <w:lang w:val="en-GB" w:eastAsia="en-GB"/>
        </w:rPr>
        <mc:AlternateContent>
          <mc:Choice Requires="wps">
            <w:drawing>
              <wp:anchor distT="0" distB="457200" distL="114300" distR="114300" simplePos="0" relativeHeight="251698176" behindDoc="1" locked="0" layoutInCell="1" allowOverlap="1" wp14:anchorId="38086A8A" wp14:editId="71425A8B">
                <wp:simplePos x="0" y="0"/>
                <wp:positionH relativeFrom="margin">
                  <wp:posOffset>-406400</wp:posOffset>
                </wp:positionH>
                <wp:positionV relativeFrom="page">
                  <wp:posOffset>0</wp:posOffset>
                </wp:positionV>
                <wp:extent cx="5665470" cy="1167765"/>
                <wp:effectExtent l="0" t="0" r="11430" b="13335"/>
                <wp:wrapNone/>
                <wp:docPr id="1" name="Rectangle 1" title="Masthead"/>
                <wp:cNvGraphicFramePr/>
                <a:graphic xmlns:a="http://schemas.openxmlformats.org/drawingml/2006/main">
                  <a:graphicData uri="http://schemas.microsoft.com/office/word/2010/wordprocessingShape">
                    <wps:wsp>
                      <wps:cNvSpPr/>
                      <wps:spPr>
                        <a:xfrm>
                          <a:off x="0" y="0"/>
                          <a:ext cx="5665470" cy="116776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463FB4" w14:textId="77777777" w:rsidR="00F81DA8" w:rsidRPr="006148CF" w:rsidRDefault="009D620D" w:rsidP="009D620D">
                            <w:pPr>
                              <w:pStyle w:val="Title"/>
                              <w:jc w:val="right"/>
                              <w:rPr>
                                <w:rFonts w:ascii="Arial" w:hAnsi="Arial" w:cs="Arial"/>
                                <w:b/>
                                <w:bCs/>
                                <w:sz w:val="56"/>
                              </w:rPr>
                            </w:pPr>
                            <w:r w:rsidRPr="006148CF">
                              <w:rPr>
                                <w:rFonts w:ascii="Arial" w:hAnsi="Arial" w:cs="Arial"/>
                                <w:b/>
                                <w:bCs/>
                                <w:sz w:val="56"/>
                                <w:lang w:val="en-GB" w:bidi="en-GB"/>
                              </w:rPr>
                              <w:t>Safeguarding Newsletter</w:t>
                            </w:r>
                          </w:p>
                          <w:p w14:paraId="3806A512" w14:textId="24B151FE" w:rsidR="009D620D" w:rsidRPr="006148CF" w:rsidRDefault="00DD2C50" w:rsidP="009D620D">
                            <w:pPr>
                              <w:pStyle w:val="Title"/>
                              <w:jc w:val="right"/>
                              <w:rPr>
                                <w:rFonts w:ascii="Arial" w:hAnsi="Arial" w:cs="Arial"/>
                                <w:b/>
                                <w:bCs/>
                                <w:sz w:val="28"/>
                                <w:szCs w:val="28"/>
                              </w:rPr>
                            </w:pPr>
                            <w:r>
                              <w:rPr>
                                <w:rFonts w:ascii="Arial" w:hAnsi="Arial" w:cs="Arial"/>
                                <w:b/>
                                <w:bCs/>
                                <w:sz w:val="28"/>
                                <w:szCs w:val="28"/>
                              </w:rPr>
                              <w:t>March</w:t>
                            </w:r>
                            <w:r w:rsidR="009D620D" w:rsidRPr="006148CF">
                              <w:rPr>
                                <w:rFonts w:ascii="Arial" w:hAnsi="Arial" w:cs="Arial"/>
                                <w:b/>
                                <w:bCs/>
                                <w:sz w:val="28"/>
                                <w:szCs w:val="28"/>
                              </w:rPr>
                              <w:t xml:space="preserve"> </w:t>
                            </w:r>
                            <w:r>
                              <w:rPr>
                                <w:rFonts w:ascii="Arial" w:hAnsi="Arial" w:cs="Arial"/>
                                <w:b/>
                                <w:bCs/>
                                <w:sz w:val="28"/>
                                <w:szCs w:val="28"/>
                              </w:rPr>
                              <w:t>2020</w:t>
                            </w:r>
                          </w:p>
                        </w:txbxContent>
                      </wps:txbx>
                      <wps:bodyPr rot="0" spcFirstLastPara="0" vertOverflow="overflow" horzOverflow="overflow" vert="horz" wrap="square" lIns="146304" tIns="228600" rIns="146304"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86A8A" id="Rectangle 1" o:spid="_x0000_s1026" alt="Title: Masthead" style="position:absolute;left:0;text-align:left;margin-left:-32pt;margin-top:0;width:446.1pt;height:91.95pt;z-index:-251618304;visibility:visible;mso-wrap-style:square;mso-width-percent:0;mso-height-percent:0;mso-wrap-distance-left:9pt;mso-wrap-distance-top:0;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" fillcolor="#c00000" strokecolor="#c00000" strokeweight="1pt">
                <v:textbox inset="11.52pt,18pt,11.52pt,7.2pt">
                  <w:txbxContent>
                    <w:p w14:paraId="0E463FB4" w14:textId="77777777" w:rsidR="00F81DA8" w:rsidRPr="006148CF" w:rsidRDefault="009D620D" w:rsidP="009D620D">
                      <w:pPr>
                        <w:pStyle w:val="Title"/>
                        <w:jc w:val="right"/>
                        <w:rPr>
                          <w:rFonts w:ascii="Arial" w:hAnsi="Arial" w:cs="Arial"/>
                          <w:b/>
                          <w:bCs/>
                          <w:sz w:val="56"/>
                        </w:rPr>
                      </w:pPr>
                      <w:r w:rsidRPr="006148CF">
                        <w:rPr>
                          <w:rFonts w:ascii="Arial" w:hAnsi="Arial" w:cs="Arial"/>
                          <w:b/>
                          <w:bCs/>
                          <w:sz w:val="56"/>
                          <w:lang w:val="en-GB" w:bidi="en-GB"/>
                        </w:rPr>
                        <w:t>Safeguarding Newsletter</w:t>
                      </w:r>
                    </w:p>
                    <w:p w14:paraId="3806A512" w14:textId="24B151FE" w:rsidR="009D620D" w:rsidRPr="006148CF" w:rsidRDefault="00DD2C50" w:rsidP="009D620D">
                      <w:pPr>
                        <w:pStyle w:val="Title"/>
                        <w:jc w:val="right"/>
                        <w:rPr>
                          <w:rFonts w:ascii="Arial" w:hAnsi="Arial" w:cs="Arial"/>
                          <w:b/>
                          <w:bCs/>
                          <w:sz w:val="28"/>
                          <w:szCs w:val="28"/>
                        </w:rPr>
                      </w:pPr>
                      <w:r>
                        <w:rPr>
                          <w:rFonts w:ascii="Arial" w:hAnsi="Arial" w:cs="Arial"/>
                          <w:b/>
                          <w:bCs/>
                          <w:sz w:val="28"/>
                          <w:szCs w:val="28"/>
                        </w:rPr>
                        <w:t>March</w:t>
                      </w:r>
                      <w:r w:rsidR="009D620D" w:rsidRPr="006148CF">
                        <w:rPr>
                          <w:rFonts w:ascii="Arial" w:hAnsi="Arial" w:cs="Arial"/>
                          <w:b/>
                          <w:bCs/>
                          <w:sz w:val="28"/>
                          <w:szCs w:val="28"/>
                        </w:rPr>
                        <w:t xml:space="preserve"> </w:t>
                      </w:r>
                      <w:r>
                        <w:rPr>
                          <w:rFonts w:ascii="Arial" w:hAnsi="Arial" w:cs="Arial"/>
                          <w:b/>
                          <w:bCs/>
                          <w:sz w:val="28"/>
                          <w:szCs w:val="28"/>
                        </w:rPr>
                        <w:t>2020</w:t>
                      </w:r>
                    </w:p>
                  </w:txbxContent>
                </v:textbox>
                <w10:wrap anchorx="margin" anchory="page"/>
              </v:rect>
            </w:pict>
          </mc:Fallback>
        </mc:AlternateContent>
      </w:r>
    </w:p>
    <w:p w14:paraId="374A9DBC" w14:textId="6282F228" w:rsidR="00E069F0" w:rsidRPr="00AC5CBB" w:rsidRDefault="005E1B41" w:rsidP="00AC5CBB">
      <w:pPr>
        <w:pStyle w:val="Heading1"/>
        <w:spacing w:before="0" w:after="0"/>
        <w:ind w:right="2342"/>
        <w:contextualSpacing/>
        <w:jc w:val="both"/>
        <w:rPr>
          <w:rFonts w:ascii="Arial" w:hAnsi="Arial" w:cs="Arial"/>
          <w:b w:val="0"/>
          <w:color w:val="000000" w:themeColor="text1"/>
          <w:sz w:val="28"/>
          <w:szCs w:val="28"/>
        </w:rPr>
      </w:pPr>
      <w:r w:rsidRPr="00AC5CBB">
        <w:rPr>
          <w:rFonts w:ascii="Verdana Pro Light" w:hAnsi="Verdana Pro Light"/>
          <w:iCs/>
          <w:noProof/>
          <w:sz w:val="28"/>
          <w:szCs w:val="28"/>
          <w:lang w:val="en-GB" w:eastAsia="en-GB"/>
        </w:rPr>
        <mc:AlternateContent>
          <mc:Choice Requires="wps">
            <w:drawing>
              <wp:anchor distT="0" distB="0" distL="0" distR="0" simplePos="0" relativeHeight="251704320" behindDoc="0" locked="0" layoutInCell="1" allowOverlap="1" wp14:anchorId="35282100" wp14:editId="7EFCDA09">
                <wp:simplePos x="0" y="0"/>
                <wp:positionH relativeFrom="page">
                  <wp:posOffset>6985</wp:posOffset>
                </wp:positionH>
                <wp:positionV relativeFrom="page">
                  <wp:posOffset>1174750</wp:posOffset>
                </wp:positionV>
                <wp:extent cx="1873250" cy="1800000"/>
                <wp:effectExtent l="0" t="0" r="0" b="0"/>
                <wp:wrapNone/>
                <wp:docPr id="8" name="Text Box 8" title="Side bar"/>
                <wp:cNvGraphicFramePr/>
                <a:graphic xmlns:a="http://schemas.openxmlformats.org/drawingml/2006/main">
                  <a:graphicData uri="http://schemas.microsoft.com/office/word/2010/wordprocessingShape">
                    <wps:wsp>
                      <wps:cNvSpPr txBox="1"/>
                      <wps:spPr>
                        <a:xfrm>
                          <a:off x="0" y="0"/>
                          <a:ext cx="1873250" cy="1800000"/>
                        </a:xfrm>
                        <a:prstGeom prst="rect">
                          <a:avLst/>
                        </a:prstGeom>
                        <a:solidFill>
                          <a:srgbClr val="C00000">
                            <a:alpha val="11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40AB4" w14:textId="77777777" w:rsidR="00DD2C50" w:rsidRPr="00DD2C50" w:rsidRDefault="00DD2C50" w:rsidP="00DD2C50">
                            <w:pPr>
                              <w:spacing w:after="0" w:line="240" w:lineRule="auto"/>
                              <w:jc w:val="center"/>
                              <w:rPr>
                                <w:rFonts w:ascii="Arial" w:hAnsi="Arial" w:cs="Arial"/>
                                <w:b/>
                                <w:color w:val="C00000"/>
                              </w:rPr>
                            </w:pPr>
                            <w:r w:rsidRPr="00DD2C50">
                              <w:rPr>
                                <w:rFonts w:ascii="Arial" w:hAnsi="Arial" w:cs="Arial"/>
                                <w:b/>
                                <w:color w:val="C00000"/>
                              </w:rPr>
                              <w:t>IICSA</w:t>
                            </w:r>
                          </w:p>
                          <w:p w14:paraId="2F37CEDE" w14:textId="64401CE5" w:rsidR="007A6AE1" w:rsidRPr="00DD2C50" w:rsidRDefault="00DD2C50" w:rsidP="00DD2C50">
                            <w:pPr>
                              <w:spacing w:after="0" w:line="240" w:lineRule="auto"/>
                              <w:jc w:val="center"/>
                              <w:rPr>
                                <w:rFonts w:ascii="Arial" w:hAnsi="Arial" w:cs="Arial"/>
                                <w:color w:val="000000" w:themeColor="text1"/>
                              </w:rPr>
                            </w:pPr>
                            <w:r w:rsidRPr="00DD2C50">
                              <w:rPr>
                                <w:rFonts w:ascii="Arial" w:hAnsi="Arial" w:cs="Arial"/>
                                <w:color w:val="000000" w:themeColor="text1"/>
                              </w:rPr>
                              <w:t>The first day of hearings commenced on 16</w:t>
                            </w:r>
                            <w:r w:rsidR="009865E7">
                              <w:rPr>
                                <w:rFonts w:ascii="Arial" w:hAnsi="Arial" w:cs="Arial"/>
                                <w:color w:val="000000" w:themeColor="text1"/>
                              </w:rPr>
                              <w:t>th</w:t>
                            </w:r>
                            <w:r w:rsidRPr="00DD2C50">
                              <w:rPr>
                                <w:rFonts w:ascii="Arial" w:hAnsi="Arial" w:cs="Arial"/>
                                <w:color w:val="000000" w:themeColor="text1"/>
                              </w:rPr>
                              <w:t xml:space="preserve"> March, however have now been suspended due to the COVID-19 concerns, for the most up to date information: </w:t>
                            </w:r>
                            <w:hyperlink r:id="rId10" w:history="1">
                              <w:r w:rsidRPr="00DD2C50">
                                <w:rPr>
                                  <w:rStyle w:val="Hyperlink"/>
                                  <w:rFonts w:ascii="Arial" w:hAnsi="Arial" w:cs="Arial"/>
                                  <w:color w:val="C00000"/>
                                </w:rPr>
                                <w:t>https://www.iicsa.org.uk/</w:t>
                              </w:r>
                            </w:hyperlink>
                          </w:p>
                        </w:txbxContent>
                      </wps:txbx>
                      <wps:bodyPr rot="0" spcFirstLastPara="0" vertOverflow="overflow" horzOverflow="overflow" vert="horz" wrap="square" lIns="180000" tIns="0" rIns="180000" bIns="0" numCol="1" spcCol="0" rtlCol="0" fromWordArt="0" anchor="ctr"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type w14:anchorId="35282100" id="_x0000_t202" coordsize="21600,21600" o:spt="202" path="m,l,21600r21600,l21600,xe">
                <v:stroke joinstyle="miter"/>
                <v:path gradientshapeok="t" o:connecttype="rect"/>
              </v:shapetype>
              <v:shape id="Text Box 8" o:spid="_x0000_s1027" type="#_x0000_t202" alt="Title: Side bar" style="position:absolute;left:0;text-align:left;margin-left:.55pt;margin-top:92.5pt;width:147.5pt;height:141.75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outer-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" fillcolor="#c00000" stroked="f" strokeweight=".5pt">
                <v:fill opacity="7196f"/>
                <v:textbox inset="5mm,0,5mm,0">
                  <w:txbxContent>
                    <w:p w14:paraId="16740AB4" w14:textId="77777777" w:rsidR="00DD2C50" w:rsidRPr="00DD2C50" w:rsidRDefault="00DD2C50" w:rsidP="00DD2C50">
                      <w:pPr>
                        <w:spacing w:after="0" w:line="240" w:lineRule="auto"/>
                        <w:jc w:val="center"/>
                        <w:rPr>
                          <w:rFonts w:ascii="Arial" w:hAnsi="Arial" w:cs="Arial"/>
                          <w:b/>
                          <w:color w:val="C00000"/>
                        </w:rPr>
                      </w:pPr>
                      <w:r w:rsidRPr="00DD2C50">
                        <w:rPr>
                          <w:rFonts w:ascii="Arial" w:hAnsi="Arial" w:cs="Arial"/>
                          <w:b/>
                          <w:color w:val="C00000"/>
                        </w:rPr>
                        <w:t>IICSA</w:t>
                      </w:r>
                    </w:p>
                    <w:p w14:paraId="2F37CEDE" w14:textId="64401CE5" w:rsidR="007A6AE1" w:rsidRPr="00DD2C50" w:rsidRDefault="00DD2C50" w:rsidP="00DD2C50">
                      <w:pPr>
                        <w:spacing w:after="0" w:line="240" w:lineRule="auto"/>
                        <w:jc w:val="center"/>
                        <w:rPr>
                          <w:rFonts w:ascii="Arial" w:hAnsi="Arial" w:cs="Arial"/>
                          <w:color w:val="000000" w:themeColor="text1"/>
                        </w:rPr>
                      </w:pPr>
                      <w:r w:rsidRPr="00DD2C50">
                        <w:rPr>
                          <w:rFonts w:ascii="Arial" w:hAnsi="Arial" w:cs="Arial"/>
                          <w:color w:val="000000" w:themeColor="text1"/>
                        </w:rPr>
                        <w:t xml:space="preserve">The first day of hearings commenced on </w:t>
                      </w:r>
                      <w:proofErr w:type="gramStart"/>
                      <w:r w:rsidRPr="00DD2C50">
                        <w:rPr>
                          <w:rFonts w:ascii="Arial" w:hAnsi="Arial" w:cs="Arial"/>
                          <w:color w:val="000000" w:themeColor="text1"/>
                        </w:rPr>
                        <w:t>16</w:t>
                      </w:r>
                      <w:r w:rsidR="009865E7">
                        <w:rPr>
                          <w:rFonts w:ascii="Arial" w:hAnsi="Arial" w:cs="Arial"/>
                          <w:color w:val="000000" w:themeColor="text1"/>
                        </w:rPr>
                        <w:t>th</w:t>
                      </w:r>
                      <w:bookmarkStart w:id="1" w:name="_GoBack"/>
                      <w:bookmarkEnd w:id="1"/>
                      <w:proofErr w:type="gramEnd"/>
                      <w:r w:rsidRPr="00DD2C50">
                        <w:rPr>
                          <w:rFonts w:ascii="Arial" w:hAnsi="Arial" w:cs="Arial"/>
                          <w:color w:val="000000" w:themeColor="text1"/>
                        </w:rPr>
                        <w:t xml:space="preserve"> March, however have now been suspended due to the COVID-19 concerns, for the most up to date information: </w:t>
                      </w:r>
                      <w:hyperlink r:id="rId11" w:history="1">
                        <w:r w:rsidRPr="00DD2C50">
                          <w:rPr>
                            <w:rStyle w:val="Hyperlink"/>
                            <w:rFonts w:ascii="Arial" w:hAnsi="Arial" w:cs="Arial"/>
                            <w:color w:val="C00000"/>
                          </w:rPr>
                          <w:t>https://www.iicsa.org.uk/</w:t>
                        </w:r>
                      </w:hyperlink>
                    </w:p>
                  </w:txbxContent>
                </v:textbox>
                <w10:wrap anchorx="page" anchory="page"/>
              </v:shape>
            </w:pict>
          </mc:Fallback>
        </mc:AlternateContent>
      </w:r>
      <w:r w:rsidR="00E069F0" w:rsidRPr="00AC5CBB">
        <w:rPr>
          <w:rFonts w:ascii="Verdana Pro Light" w:hAnsi="Verdana Pro Light"/>
          <w:noProof/>
          <w:sz w:val="28"/>
          <w:szCs w:val="28"/>
          <w:lang w:val="en-GB" w:eastAsia="en-GB"/>
        </w:rPr>
        <mc:AlternateContent>
          <mc:Choice Requires="wps">
            <w:drawing>
              <wp:anchor distT="0" distB="0" distL="114300" distR="114300" simplePos="0" relativeHeight="251668991" behindDoc="1" locked="0" layoutInCell="1" allowOverlap="1" wp14:anchorId="066DD986" wp14:editId="68D43AEA">
                <wp:simplePos x="0" y="0"/>
                <wp:positionH relativeFrom="column">
                  <wp:posOffset>-384991</wp:posOffset>
                </wp:positionH>
                <wp:positionV relativeFrom="paragraph">
                  <wp:posOffset>266700</wp:posOffset>
                </wp:positionV>
                <wp:extent cx="826718" cy="864296"/>
                <wp:effectExtent l="0" t="0" r="0" b="0"/>
                <wp:wrapNone/>
                <wp:docPr id="5" name="Text Box 5"/>
                <wp:cNvGraphicFramePr/>
                <a:graphic xmlns:a="http://schemas.openxmlformats.org/drawingml/2006/main">
                  <a:graphicData uri="http://schemas.microsoft.com/office/word/2010/wordprocessingShape">
                    <wps:wsp>
                      <wps:cNvSpPr txBox="1"/>
                      <wps:spPr>
                        <a:xfrm>
                          <a:off x="0" y="0"/>
                          <a:ext cx="826718" cy="864296"/>
                        </a:xfrm>
                        <a:prstGeom prst="rect">
                          <a:avLst/>
                        </a:prstGeom>
                        <a:solidFill>
                          <a:schemeClr val="lt1"/>
                        </a:solidFill>
                        <a:ln w="6350">
                          <a:noFill/>
                        </a:ln>
                      </wps:spPr>
                      <wps:txbx>
                        <w:txbxContent>
                          <w:p w14:paraId="21754F68" w14:textId="6D2A55BB" w:rsidR="00C04CF0" w:rsidRPr="00E069F0" w:rsidRDefault="00C04CF0" w:rsidP="00C04CF0">
                            <w:pPr>
                              <w:jc w:val="center"/>
                              <w:rPr>
                                <w:rFonts w:ascii="Arial" w:hAnsi="Arial" w:cs="Arial"/>
                                <w:sz w:val="112"/>
                                <w:szCs w:val="112"/>
                                <w:lang w:val="en-GB"/>
                              </w:rPr>
                            </w:pPr>
                            <w:r w:rsidRPr="00E069F0">
                              <w:rPr>
                                <w:rFonts w:ascii="Arial" w:hAnsi="Arial" w:cs="Arial"/>
                                <w:sz w:val="112"/>
                                <w:szCs w:val="112"/>
                                <w:lang w:val="en-GB"/>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DD986" id="Text Box 5" o:spid="_x0000_s1028" type="#_x0000_t202" style="position:absolute;left:0;text-align:left;margin-left:-30.3pt;margin-top:21pt;width:65.1pt;height:68.05pt;z-index:-251647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" fillcolor="white [3201]" stroked="f" strokeweight=".5pt">
                <v:textbox>
                  <w:txbxContent>
                    <w:p w14:paraId="21754F68" w14:textId="6D2A55BB" w:rsidR="00C04CF0" w:rsidRPr="00E069F0" w:rsidRDefault="00C04CF0" w:rsidP="00C04CF0">
                      <w:pPr>
                        <w:jc w:val="center"/>
                        <w:rPr>
                          <w:rFonts w:ascii="Arial" w:hAnsi="Arial" w:cs="Arial"/>
                          <w:sz w:val="112"/>
                          <w:szCs w:val="112"/>
                          <w:lang w:val="en-GB"/>
                        </w:rPr>
                      </w:pPr>
                      <w:r w:rsidRPr="00E069F0">
                        <w:rPr>
                          <w:rFonts w:ascii="Arial" w:hAnsi="Arial" w:cs="Arial"/>
                          <w:sz w:val="112"/>
                          <w:szCs w:val="112"/>
                          <w:lang w:val="en-GB"/>
                        </w:rPr>
                        <w:t>W</w:t>
                      </w:r>
                    </w:p>
                  </w:txbxContent>
                </v:textbox>
              </v:shape>
            </w:pict>
          </mc:Fallback>
        </mc:AlternateContent>
      </w:r>
    </w:p>
    <w:p w14:paraId="33BD137B" w14:textId="530E3137" w:rsidR="00E069F0" w:rsidRDefault="00E069F0" w:rsidP="00E069F0">
      <w:pPr>
        <w:pStyle w:val="Heading1"/>
        <w:spacing w:before="0" w:after="0"/>
        <w:ind w:left="851" w:right="2342"/>
        <w:contextualSpacing/>
        <w:jc w:val="both"/>
        <w:rPr>
          <w:rFonts w:ascii="Arial" w:hAnsi="Arial" w:cs="Arial"/>
          <w:b w:val="0"/>
          <w:color w:val="000000" w:themeColor="text1"/>
          <w:sz w:val="24"/>
          <w:szCs w:val="24"/>
        </w:rPr>
      </w:pPr>
    </w:p>
    <w:p w14:paraId="0468C5BC" w14:textId="03B8249F" w:rsidR="00E069F0" w:rsidRPr="008612AF" w:rsidRDefault="00E069F0" w:rsidP="00AC5CBB">
      <w:pPr>
        <w:pStyle w:val="Heading1"/>
        <w:spacing w:before="0" w:after="0"/>
        <w:ind w:left="709" w:right="2484"/>
        <w:contextualSpacing/>
        <w:jc w:val="both"/>
        <w:rPr>
          <w:rFonts w:ascii="Arial" w:hAnsi="Arial" w:cs="Arial"/>
          <w:color w:val="000000" w:themeColor="text1"/>
          <w:sz w:val="23"/>
          <w:szCs w:val="23"/>
        </w:rPr>
      </w:pPr>
      <w:r w:rsidRPr="008612AF">
        <w:rPr>
          <w:rFonts w:ascii="Verdana Pro Light" w:hAnsi="Verdana Pro Light" w:cs="Arial"/>
          <w:iCs/>
          <w:noProof/>
          <w:color w:val="CC0000"/>
          <w:sz w:val="23"/>
          <w:szCs w:val="23"/>
          <w:lang w:val="en-GB" w:eastAsia="en-GB"/>
        </w:rPr>
        <w:drawing>
          <wp:anchor distT="0" distB="0" distL="114300" distR="114300" simplePos="0" relativeHeight="251667456" behindDoc="0" locked="0" layoutInCell="1" allowOverlap="1" wp14:anchorId="56B53807" wp14:editId="402CDE0A">
            <wp:simplePos x="0" y="0"/>
            <wp:positionH relativeFrom="margin">
              <wp:posOffset>-2144395</wp:posOffset>
            </wp:positionH>
            <wp:positionV relativeFrom="page">
              <wp:posOffset>74382</wp:posOffset>
            </wp:positionV>
            <wp:extent cx="1599565" cy="1039495"/>
            <wp:effectExtent l="0" t="0" r="635" b="190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9565" cy="10394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612AF">
        <w:rPr>
          <w:rFonts w:ascii="Arial" w:hAnsi="Arial" w:cs="Arial"/>
          <w:color w:val="000000" w:themeColor="text1"/>
          <w:sz w:val="23"/>
          <w:szCs w:val="23"/>
        </w:rPr>
        <w:t>elcome</w:t>
      </w:r>
      <w:proofErr w:type="gramEnd"/>
      <w:r w:rsidRPr="008612AF">
        <w:rPr>
          <w:rFonts w:ascii="Arial" w:hAnsi="Arial" w:cs="Arial"/>
          <w:color w:val="000000" w:themeColor="text1"/>
          <w:sz w:val="23"/>
          <w:szCs w:val="23"/>
        </w:rPr>
        <w:t xml:space="preserve"> to your March edition of the Safeguarding Newsletter where we bring you safeguarding news and updates.</w:t>
      </w:r>
    </w:p>
    <w:p w14:paraId="5F9E727A" w14:textId="3D874A50" w:rsidR="00F81DA8" w:rsidRPr="009A2DE0" w:rsidRDefault="006E10D3">
      <w:pPr>
        <w:pStyle w:val="BlockText"/>
        <w:rPr>
          <w:rFonts w:ascii="Verdana Pro Light" w:hAnsi="Verdana Pro Light"/>
          <w:iCs w:val="0"/>
        </w:rPr>
      </w:pPr>
      <w:r w:rsidRPr="009A2DE0">
        <w:rPr>
          <w:rFonts w:ascii="Verdana Pro Light" w:hAnsi="Verdana Pro Light"/>
          <w:iCs w:val="0"/>
          <w:noProof/>
          <w:lang w:val="en-GB" w:eastAsia="en-GB"/>
        </w:rPr>
        <mc:AlternateContent>
          <mc:Choice Requires="wps">
            <w:drawing>
              <wp:anchor distT="0" distB="0" distL="0" distR="0" simplePos="0" relativeHeight="251687936" behindDoc="0" locked="0" layoutInCell="1" allowOverlap="1" wp14:anchorId="50D2F866" wp14:editId="4FF80B5B">
                <wp:simplePos x="0" y="0"/>
                <wp:positionH relativeFrom="page">
                  <wp:posOffset>1884218</wp:posOffset>
                </wp:positionH>
                <wp:positionV relativeFrom="paragraph">
                  <wp:posOffset>311842</wp:posOffset>
                </wp:positionV>
                <wp:extent cx="3826701" cy="7780597"/>
                <wp:effectExtent l="0" t="0" r="2540" b="0"/>
                <wp:wrapNone/>
                <wp:docPr id="17" name="Text Box 17" title="Side bar"/>
                <wp:cNvGraphicFramePr/>
                <a:graphic xmlns:a="http://schemas.openxmlformats.org/drawingml/2006/main">
                  <a:graphicData uri="http://schemas.microsoft.com/office/word/2010/wordprocessingShape">
                    <wps:wsp>
                      <wps:cNvSpPr txBox="1"/>
                      <wps:spPr>
                        <a:xfrm>
                          <a:off x="0" y="0"/>
                          <a:ext cx="3826701" cy="77805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114AF" w14:textId="6DAACA6A" w:rsidR="00C201FD" w:rsidRPr="006160F2" w:rsidRDefault="00AC5CBB" w:rsidP="009C7FF6">
                            <w:pPr>
                              <w:pStyle w:val="Heading1"/>
                              <w:spacing w:before="0" w:after="0" w:line="240" w:lineRule="auto"/>
                              <w:contextualSpacing/>
                              <w:jc w:val="center"/>
                              <w:rPr>
                                <w:rFonts w:ascii="Arial" w:hAnsi="Arial" w:cs="Arial"/>
                                <w:bCs/>
                                <w:color w:val="C00000"/>
                                <w:sz w:val="23"/>
                                <w:szCs w:val="23"/>
                              </w:rPr>
                            </w:pPr>
                            <w:r w:rsidRPr="006160F2">
                              <w:rPr>
                                <w:rFonts w:ascii="Arial" w:hAnsi="Arial" w:cs="Arial"/>
                                <w:bCs/>
                                <w:color w:val="C00000"/>
                                <w:sz w:val="23"/>
                                <w:szCs w:val="23"/>
                              </w:rPr>
                              <w:t>COVID-19</w:t>
                            </w:r>
                          </w:p>
                          <w:p w14:paraId="47E943F5" w14:textId="01A5A5AB" w:rsidR="007359BF" w:rsidRPr="006160F2" w:rsidRDefault="00714E1B" w:rsidP="007359BF">
                            <w:pPr>
                              <w:pStyle w:val="paragraph"/>
                              <w:spacing w:before="0" w:beforeAutospacing="0" w:after="0" w:afterAutospacing="0"/>
                              <w:jc w:val="both"/>
                              <w:textAlignment w:val="baseline"/>
                              <w:rPr>
                                <w:rFonts w:ascii="Arial" w:hAnsi="Arial" w:cs="Arial"/>
                                <w:color w:val="000000" w:themeColor="text1"/>
                                <w:sz w:val="23"/>
                                <w:szCs w:val="23"/>
                              </w:rPr>
                            </w:pPr>
                            <w:r w:rsidRPr="006160F2">
                              <w:rPr>
                                <w:rFonts w:ascii="Arial" w:hAnsi="Arial" w:cs="Arial"/>
                                <w:color w:val="000000" w:themeColor="text1"/>
                                <w:sz w:val="23"/>
                                <w:szCs w:val="23"/>
                              </w:rPr>
                              <w:t xml:space="preserve">We find ourselves in unique </w:t>
                            </w:r>
                            <w:r w:rsidR="00475154" w:rsidRPr="006160F2">
                              <w:rPr>
                                <w:rFonts w:ascii="Arial" w:hAnsi="Arial" w:cs="Arial"/>
                                <w:color w:val="000000" w:themeColor="text1"/>
                                <w:sz w:val="23"/>
                                <w:szCs w:val="23"/>
                              </w:rPr>
                              <w:t xml:space="preserve">and challenging </w:t>
                            </w:r>
                            <w:r w:rsidRPr="006160F2">
                              <w:rPr>
                                <w:rFonts w:ascii="Arial" w:hAnsi="Arial" w:cs="Arial"/>
                                <w:color w:val="000000" w:themeColor="text1"/>
                                <w:sz w:val="23"/>
                                <w:szCs w:val="23"/>
                              </w:rPr>
                              <w:t>circum</w:t>
                            </w:r>
                            <w:r w:rsidR="005207DA" w:rsidRPr="006160F2">
                              <w:rPr>
                                <w:rFonts w:ascii="Arial" w:hAnsi="Arial" w:cs="Arial"/>
                                <w:color w:val="000000" w:themeColor="text1"/>
                                <w:sz w:val="23"/>
                                <w:szCs w:val="23"/>
                              </w:rPr>
                              <w:t xml:space="preserve">stances on the </w:t>
                            </w:r>
                            <w:r w:rsidR="006E10D3" w:rsidRPr="006160F2">
                              <w:rPr>
                                <w:rFonts w:ascii="Arial" w:hAnsi="Arial" w:cs="Arial"/>
                                <w:color w:val="000000" w:themeColor="text1"/>
                                <w:sz w:val="23"/>
                                <w:szCs w:val="23"/>
                              </w:rPr>
                              <w:t>approach</w:t>
                            </w:r>
                            <w:r w:rsidR="005207DA" w:rsidRPr="006160F2">
                              <w:rPr>
                                <w:rFonts w:ascii="Arial" w:hAnsi="Arial" w:cs="Arial"/>
                                <w:color w:val="000000" w:themeColor="text1"/>
                                <w:sz w:val="23"/>
                                <w:szCs w:val="23"/>
                              </w:rPr>
                              <w:t xml:space="preserve"> to Easter</w:t>
                            </w:r>
                            <w:r w:rsidR="00BF5DED" w:rsidRPr="006160F2">
                              <w:rPr>
                                <w:rFonts w:ascii="Arial" w:hAnsi="Arial" w:cs="Arial"/>
                                <w:color w:val="000000" w:themeColor="text1"/>
                                <w:sz w:val="23"/>
                                <w:szCs w:val="23"/>
                              </w:rPr>
                              <w:t>.</w:t>
                            </w:r>
                            <w:r w:rsidR="005207DA" w:rsidRPr="006160F2">
                              <w:rPr>
                                <w:rFonts w:ascii="Arial" w:hAnsi="Arial" w:cs="Arial"/>
                                <w:color w:val="000000" w:themeColor="text1"/>
                                <w:sz w:val="23"/>
                                <w:szCs w:val="23"/>
                              </w:rPr>
                              <w:t xml:space="preserve"> The Government has called for ‘social distancing’, however</w:t>
                            </w:r>
                            <w:r w:rsidR="00BF5DED" w:rsidRPr="006160F2">
                              <w:rPr>
                                <w:rFonts w:ascii="Arial" w:hAnsi="Arial" w:cs="Arial"/>
                                <w:color w:val="000000" w:themeColor="text1"/>
                                <w:sz w:val="23"/>
                                <w:szCs w:val="23"/>
                              </w:rPr>
                              <w:t>,</w:t>
                            </w:r>
                            <w:r w:rsidR="007359BF" w:rsidRPr="006160F2">
                              <w:rPr>
                                <w:rFonts w:ascii="Arial" w:hAnsi="Arial" w:cs="Arial"/>
                                <w:color w:val="000000" w:themeColor="text1"/>
                                <w:sz w:val="23"/>
                                <w:szCs w:val="23"/>
                              </w:rPr>
                              <w:t xml:space="preserve"> I prefer the phrase ‘physical distancing, social togetherness’. </w:t>
                            </w:r>
                          </w:p>
                          <w:p w14:paraId="14837C13" w14:textId="77777777" w:rsidR="007359BF" w:rsidRPr="006160F2" w:rsidRDefault="007359BF" w:rsidP="009C7FF6">
                            <w:pPr>
                              <w:pStyle w:val="paragraph"/>
                              <w:spacing w:before="0" w:beforeAutospacing="0" w:after="0" w:afterAutospacing="0"/>
                              <w:jc w:val="both"/>
                              <w:textAlignment w:val="baseline"/>
                              <w:rPr>
                                <w:rFonts w:ascii="Arial" w:hAnsi="Arial" w:cs="Arial"/>
                                <w:color w:val="000000" w:themeColor="text1"/>
                                <w:sz w:val="23"/>
                                <w:szCs w:val="23"/>
                              </w:rPr>
                            </w:pPr>
                          </w:p>
                          <w:p w14:paraId="0B3A7AF4" w14:textId="1997F90A" w:rsidR="00BF5DED" w:rsidRPr="006160F2" w:rsidRDefault="007359BF" w:rsidP="009C7FF6">
                            <w:pPr>
                              <w:pStyle w:val="paragraph"/>
                              <w:spacing w:before="0" w:beforeAutospacing="0" w:after="0" w:afterAutospacing="0"/>
                              <w:jc w:val="both"/>
                              <w:textAlignment w:val="baseline"/>
                              <w:rPr>
                                <w:rFonts w:ascii="Arial" w:hAnsi="Arial" w:cs="Arial"/>
                                <w:color w:val="000000" w:themeColor="text1"/>
                                <w:sz w:val="23"/>
                                <w:szCs w:val="23"/>
                              </w:rPr>
                            </w:pPr>
                            <w:r w:rsidRPr="006160F2">
                              <w:rPr>
                                <w:rFonts w:ascii="Arial" w:hAnsi="Arial" w:cs="Arial"/>
                                <w:color w:val="000000" w:themeColor="text1"/>
                                <w:sz w:val="23"/>
                                <w:szCs w:val="23"/>
                              </w:rPr>
                              <w:t>A</w:t>
                            </w:r>
                            <w:r w:rsidR="00BF5DED" w:rsidRPr="006160F2">
                              <w:rPr>
                                <w:rFonts w:ascii="Arial" w:hAnsi="Arial" w:cs="Arial"/>
                                <w:color w:val="000000" w:themeColor="text1"/>
                                <w:sz w:val="23"/>
                                <w:szCs w:val="23"/>
                              </w:rPr>
                              <w:t xml:space="preserve">s we </w:t>
                            </w:r>
                            <w:r w:rsidR="00475154" w:rsidRPr="006160F2">
                              <w:rPr>
                                <w:rFonts w:ascii="Arial" w:hAnsi="Arial" w:cs="Arial"/>
                                <w:color w:val="000000" w:themeColor="text1"/>
                                <w:sz w:val="23"/>
                                <w:szCs w:val="23"/>
                              </w:rPr>
                              <w:t>increasingly move toward working</w:t>
                            </w:r>
                            <w:r w:rsidR="00BF5DED" w:rsidRPr="006160F2">
                              <w:rPr>
                                <w:rFonts w:ascii="Arial" w:hAnsi="Arial" w:cs="Arial"/>
                                <w:color w:val="000000" w:themeColor="text1"/>
                                <w:sz w:val="23"/>
                                <w:szCs w:val="23"/>
                              </w:rPr>
                              <w:t xml:space="preserve"> from home, fe</w:t>
                            </w:r>
                            <w:r w:rsidR="00475154" w:rsidRPr="006160F2">
                              <w:rPr>
                                <w:rFonts w:ascii="Arial" w:hAnsi="Arial" w:cs="Arial"/>
                                <w:color w:val="000000" w:themeColor="text1"/>
                                <w:sz w:val="23"/>
                                <w:szCs w:val="23"/>
                              </w:rPr>
                              <w:t>elings of anxiety or isolation may appear</w:t>
                            </w:r>
                            <w:r w:rsidR="00BF5DED" w:rsidRPr="006160F2">
                              <w:rPr>
                                <w:rFonts w:ascii="Arial" w:hAnsi="Arial" w:cs="Arial"/>
                                <w:color w:val="000000" w:themeColor="text1"/>
                                <w:sz w:val="23"/>
                                <w:szCs w:val="23"/>
                              </w:rPr>
                              <w:t xml:space="preserve">, therefore it is important to remain in communication </w:t>
                            </w:r>
                            <w:r w:rsidR="00475154" w:rsidRPr="006160F2">
                              <w:rPr>
                                <w:rFonts w:ascii="Arial" w:hAnsi="Arial" w:cs="Arial"/>
                                <w:color w:val="000000" w:themeColor="text1"/>
                                <w:sz w:val="23"/>
                                <w:szCs w:val="23"/>
                              </w:rPr>
                              <w:t>and support each other</w:t>
                            </w:r>
                            <w:r w:rsidR="00BF5DED" w:rsidRPr="006160F2">
                              <w:rPr>
                                <w:rFonts w:ascii="Arial" w:hAnsi="Arial" w:cs="Arial"/>
                                <w:color w:val="000000" w:themeColor="text1"/>
                                <w:sz w:val="23"/>
                                <w:szCs w:val="23"/>
                              </w:rPr>
                              <w:t>. Applications such as Zoom or Microsoft Teams can help greatly with this!</w:t>
                            </w:r>
                            <w:r w:rsidRPr="006160F2">
                              <w:rPr>
                                <w:rFonts w:ascii="Arial" w:hAnsi="Arial" w:cs="Arial"/>
                                <w:color w:val="000000" w:themeColor="text1"/>
                                <w:sz w:val="23"/>
                                <w:szCs w:val="23"/>
                              </w:rPr>
                              <w:t xml:space="preserve"> </w:t>
                            </w:r>
                            <w:r w:rsidRPr="006160F2">
                              <w:rPr>
                                <w:rFonts w:ascii="Arial" w:hAnsi="Arial" w:cs="Arial"/>
                                <w:i/>
                                <w:color w:val="000000" w:themeColor="text1"/>
                                <w:sz w:val="23"/>
                                <w:szCs w:val="23"/>
                              </w:rPr>
                              <w:t>(Please remember to read their privacy policies, as they will be different to our own).</w:t>
                            </w:r>
                          </w:p>
                          <w:p w14:paraId="5E8DF8FA" w14:textId="72BB971A" w:rsidR="00714E1B" w:rsidRPr="006160F2" w:rsidRDefault="00714E1B" w:rsidP="009C7FF6">
                            <w:pPr>
                              <w:pStyle w:val="paragraph"/>
                              <w:spacing w:before="0" w:beforeAutospacing="0" w:after="0" w:afterAutospacing="0"/>
                              <w:jc w:val="both"/>
                              <w:textAlignment w:val="baseline"/>
                              <w:rPr>
                                <w:rFonts w:ascii="Arial" w:hAnsi="Arial" w:cs="Arial"/>
                                <w:color w:val="000000" w:themeColor="text1"/>
                                <w:sz w:val="23"/>
                                <w:szCs w:val="23"/>
                              </w:rPr>
                            </w:pPr>
                          </w:p>
                          <w:p w14:paraId="56D78D20" w14:textId="21A0BC87" w:rsidR="00F90877" w:rsidRPr="006160F2" w:rsidRDefault="00F90877" w:rsidP="009C7FF6">
                            <w:pPr>
                              <w:pStyle w:val="paragraph"/>
                              <w:spacing w:before="0" w:beforeAutospacing="0" w:after="0" w:afterAutospacing="0"/>
                              <w:jc w:val="both"/>
                              <w:textAlignment w:val="baseline"/>
                              <w:rPr>
                                <w:rFonts w:ascii="Arial" w:hAnsi="Arial" w:cs="Arial"/>
                                <w:color w:val="000000" w:themeColor="text1"/>
                                <w:sz w:val="23"/>
                                <w:szCs w:val="23"/>
                              </w:rPr>
                            </w:pPr>
                            <w:r w:rsidRPr="006160F2">
                              <w:rPr>
                                <w:rFonts w:ascii="Arial" w:hAnsi="Arial" w:cs="Arial"/>
                                <w:color w:val="000000" w:themeColor="text1"/>
                                <w:sz w:val="23"/>
                                <w:szCs w:val="23"/>
                              </w:rPr>
                              <w:t xml:space="preserve">Please continue to monitor the London District website for the latest updates. </w:t>
                            </w:r>
                          </w:p>
                          <w:p w14:paraId="07DDF9D5" w14:textId="67C3BCD8" w:rsidR="00AC5CBB" w:rsidRPr="006160F2" w:rsidRDefault="00F358F1" w:rsidP="009C7FF6">
                            <w:pPr>
                              <w:spacing w:after="0" w:line="240" w:lineRule="auto"/>
                              <w:jc w:val="both"/>
                              <w:rPr>
                                <w:rStyle w:val="Hyperlink"/>
                                <w:rFonts w:ascii="Arial" w:hAnsi="Arial" w:cs="Arial"/>
                                <w:color w:val="C00000"/>
                                <w:sz w:val="23"/>
                                <w:szCs w:val="23"/>
                              </w:rPr>
                            </w:pPr>
                            <w:hyperlink r:id="rId13" w:history="1">
                              <w:r w:rsidR="00AC5CBB" w:rsidRPr="006160F2">
                                <w:rPr>
                                  <w:rStyle w:val="Hyperlink"/>
                                  <w:rFonts w:ascii="Arial" w:hAnsi="Arial" w:cs="Arial"/>
                                  <w:color w:val="C00000"/>
                                  <w:sz w:val="23"/>
                                  <w:szCs w:val="23"/>
                                </w:rPr>
                                <w:t>https://www.methodistlondon.org.uk/coronavirus</w:t>
                              </w:r>
                            </w:hyperlink>
                          </w:p>
                          <w:p w14:paraId="7185B81D" w14:textId="086E793A" w:rsidR="00C201FD" w:rsidRPr="006160F2" w:rsidRDefault="00C201FD" w:rsidP="009C7FF6">
                            <w:pPr>
                              <w:spacing w:after="0" w:line="240" w:lineRule="auto"/>
                              <w:jc w:val="both"/>
                              <w:rPr>
                                <w:rFonts w:ascii="Arial" w:hAnsi="Arial" w:cs="Arial"/>
                                <w:color w:val="000000" w:themeColor="text1"/>
                                <w:sz w:val="23"/>
                                <w:szCs w:val="23"/>
                              </w:rPr>
                            </w:pPr>
                          </w:p>
                          <w:p w14:paraId="1824D8F9" w14:textId="2D7D8932" w:rsidR="00B50BB6" w:rsidRPr="006160F2" w:rsidRDefault="00F90877" w:rsidP="009C7FF6">
                            <w:pPr>
                              <w:pStyle w:val="Heading1"/>
                              <w:spacing w:before="0" w:after="0" w:line="240" w:lineRule="auto"/>
                              <w:contextualSpacing/>
                              <w:jc w:val="center"/>
                              <w:rPr>
                                <w:rFonts w:ascii="Arial" w:hAnsi="Arial" w:cs="Arial"/>
                                <w:bCs/>
                                <w:color w:val="C00000"/>
                                <w:sz w:val="23"/>
                                <w:szCs w:val="23"/>
                              </w:rPr>
                            </w:pPr>
                            <w:r w:rsidRPr="006160F2">
                              <w:rPr>
                                <w:rFonts w:ascii="Arial" w:hAnsi="Arial" w:cs="Arial"/>
                                <w:bCs/>
                                <w:color w:val="C00000"/>
                                <w:sz w:val="23"/>
                                <w:szCs w:val="23"/>
                              </w:rPr>
                              <w:t>SAFEGUARDING CONFERENCE</w:t>
                            </w:r>
                          </w:p>
                          <w:p w14:paraId="2A5957A9" w14:textId="6EB826D3" w:rsidR="00F90877" w:rsidRPr="006160F2" w:rsidRDefault="00F90877" w:rsidP="009C7FF6">
                            <w:pPr>
                              <w:pStyle w:val="paragraph"/>
                              <w:spacing w:before="0" w:beforeAutospacing="0" w:after="0" w:afterAutospacing="0"/>
                              <w:jc w:val="both"/>
                              <w:textAlignment w:val="baseline"/>
                              <w:rPr>
                                <w:rFonts w:ascii="Arial" w:hAnsi="Arial" w:cs="Arial"/>
                                <w:color w:val="000000" w:themeColor="text1"/>
                                <w:sz w:val="23"/>
                                <w:szCs w:val="23"/>
                              </w:rPr>
                            </w:pPr>
                            <w:r w:rsidRPr="006160F2">
                              <w:rPr>
                                <w:rFonts w:ascii="Arial" w:hAnsi="Arial" w:cs="Arial"/>
                                <w:color w:val="000000" w:themeColor="text1"/>
                                <w:sz w:val="23"/>
                                <w:szCs w:val="23"/>
                              </w:rPr>
                              <w:t xml:space="preserve">You will by now be aware we made the decision to postpone the Safeguarding Conference. </w:t>
                            </w:r>
                            <w:r w:rsidR="00475154" w:rsidRPr="006160F2">
                              <w:rPr>
                                <w:rFonts w:ascii="Arial" w:hAnsi="Arial" w:cs="Arial"/>
                                <w:color w:val="000000" w:themeColor="text1"/>
                                <w:sz w:val="23"/>
                                <w:szCs w:val="23"/>
                              </w:rPr>
                              <w:t>This will hopefully</w:t>
                            </w:r>
                            <w:r w:rsidRPr="006160F2">
                              <w:rPr>
                                <w:rFonts w:ascii="Arial" w:hAnsi="Arial" w:cs="Arial"/>
                                <w:color w:val="000000" w:themeColor="text1"/>
                                <w:sz w:val="23"/>
                                <w:szCs w:val="23"/>
                              </w:rPr>
                              <w:t xml:space="preserve"> take</w:t>
                            </w:r>
                            <w:r w:rsidR="005207DA" w:rsidRPr="006160F2">
                              <w:rPr>
                                <w:rFonts w:ascii="Arial" w:hAnsi="Arial" w:cs="Arial"/>
                                <w:color w:val="000000" w:themeColor="text1"/>
                                <w:sz w:val="23"/>
                                <w:szCs w:val="23"/>
                              </w:rPr>
                              <w:t xml:space="preserve"> place</w:t>
                            </w:r>
                            <w:r w:rsidRPr="006160F2">
                              <w:rPr>
                                <w:rFonts w:ascii="Arial" w:hAnsi="Arial" w:cs="Arial"/>
                                <w:color w:val="000000" w:themeColor="text1"/>
                                <w:sz w:val="23"/>
                                <w:szCs w:val="23"/>
                              </w:rPr>
                              <w:t xml:space="preserve"> </w:t>
                            </w:r>
                            <w:r w:rsidR="00D75347" w:rsidRPr="006160F2">
                              <w:rPr>
                                <w:rFonts w:ascii="Arial" w:hAnsi="Arial" w:cs="Arial"/>
                                <w:color w:val="000000" w:themeColor="text1"/>
                                <w:sz w:val="23"/>
                                <w:szCs w:val="23"/>
                              </w:rPr>
                              <w:t xml:space="preserve">later in the year </w:t>
                            </w:r>
                            <w:r w:rsidR="00475154" w:rsidRPr="006160F2">
                              <w:rPr>
                                <w:rFonts w:ascii="Arial" w:hAnsi="Arial" w:cs="Arial"/>
                                <w:color w:val="000000" w:themeColor="text1"/>
                                <w:sz w:val="23"/>
                                <w:szCs w:val="23"/>
                              </w:rPr>
                              <w:t>subject to guidance received</w:t>
                            </w:r>
                            <w:r w:rsidRPr="006160F2">
                              <w:rPr>
                                <w:rFonts w:ascii="Arial" w:hAnsi="Arial" w:cs="Arial"/>
                                <w:color w:val="000000" w:themeColor="text1"/>
                                <w:sz w:val="23"/>
                                <w:szCs w:val="23"/>
                              </w:rPr>
                              <w:t xml:space="preserve">. </w:t>
                            </w:r>
                            <w:r w:rsidR="00475154" w:rsidRPr="006160F2">
                              <w:rPr>
                                <w:rFonts w:ascii="Arial" w:hAnsi="Arial" w:cs="Arial"/>
                                <w:color w:val="000000" w:themeColor="text1"/>
                                <w:sz w:val="23"/>
                                <w:szCs w:val="23"/>
                              </w:rPr>
                              <w:t>We will publish more information when available.</w:t>
                            </w:r>
                          </w:p>
                          <w:p w14:paraId="39AC0C11" w14:textId="77777777" w:rsidR="00EE542A" w:rsidRPr="006160F2" w:rsidRDefault="00EE542A" w:rsidP="009C7FF6">
                            <w:pPr>
                              <w:spacing w:after="0" w:line="240" w:lineRule="auto"/>
                              <w:jc w:val="both"/>
                              <w:rPr>
                                <w:rFonts w:ascii="Arial" w:hAnsi="Arial" w:cs="Arial"/>
                                <w:color w:val="000000" w:themeColor="text1"/>
                                <w:sz w:val="23"/>
                                <w:szCs w:val="23"/>
                              </w:rPr>
                            </w:pPr>
                          </w:p>
                          <w:p w14:paraId="1857ADF0" w14:textId="3353CC01" w:rsidR="00B50BB6" w:rsidRPr="006160F2" w:rsidRDefault="00F90877" w:rsidP="009C7FF6">
                            <w:pPr>
                              <w:pStyle w:val="Heading1"/>
                              <w:spacing w:before="0" w:after="0" w:line="240" w:lineRule="auto"/>
                              <w:contextualSpacing/>
                              <w:jc w:val="center"/>
                              <w:rPr>
                                <w:rFonts w:ascii="Arial" w:hAnsi="Arial" w:cs="Arial"/>
                                <w:b w:val="0"/>
                                <w:bCs/>
                                <w:color w:val="C00000"/>
                                <w:sz w:val="23"/>
                                <w:szCs w:val="23"/>
                              </w:rPr>
                            </w:pPr>
                            <w:r w:rsidRPr="006160F2">
                              <w:rPr>
                                <w:rFonts w:ascii="Arial" w:hAnsi="Arial" w:cs="Arial"/>
                                <w:bCs/>
                                <w:color w:val="C00000"/>
                                <w:sz w:val="23"/>
                                <w:szCs w:val="23"/>
                              </w:rPr>
                              <w:t>DISTRICT TRAINING</w:t>
                            </w:r>
                          </w:p>
                          <w:p w14:paraId="5571F8D5" w14:textId="06812658" w:rsidR="00D75347" w:rsidRPr="006160F2" w:rsidRDefault="002F0E81" w:rsidP="009C7FF6">
                            <w:pPr>
                              <w:spacing w:after="0" w:line="240" w:lineRule="auto"/>
                              <w:jc w:val="both"/>
                              <w:rPr>
                                <w:rFonts w:ascii="Arial" w:hAnsi="Arial" w:cs="Arial"/>
                                <w:color w:val="000000" w:themeColor="text1"/>
                                <w:sz w:val="23"/>
                                <w:szCs w:val="23"/>
                              </w:rPr>
                            </w:pPr>
                            <w:r w:rsidRPr="006160F2">
                              <w:rPr>
                                <w:rFonts w:ascii="Arial" w:hAnsi="Arial" w:cs="Arial"/>
                                <w:color w:val="000000" w:themeColor="text1"/>
                                <w:sz w:val="23"/>
                                <w:szCs w:val="23"/>
                              </w:rPr>
                              <w:t xml:space="preserve">In line with </w:t>
                            </w:r>
                            <w:r w:rsidR="00D75347" w:rsidRPr="006160F2">
                              <w:rPr>
                                <w:rFonts w:ascii="Arial" w:hAnsi="Arial" w:cs="Arial"/>
                                <w:color w:val="000000" w:themeColor="text1"/>
                                <w:sz w:val="23"/>
                                <w:szCs w:val="23"/>
                              </w:rPr>
                              <w:t>physical</w:t>
                            </w:r>
                            <w:r w:rsidRPr="006160F2">
                              <w:rPr>
                                <w:rFonts w:ascii="Arial" w:hAnsi="Arial" w:cs="Arial"/>
                                <w:color w:val="000000" w:themeColor="text1"/>
                                <w:sz w:val="23"/>
                                <w:szCs w:val="23"/>
                              </w:rPr>
                              <w:t xml:space="preserve"> distancing and as many of us go into isolation, w</w:t>
                            </w:r>
                            <w:r w:rsidR="00F90877" w:rsidRPr="006160F2">
                              <w:rPr>
                                <w:rFonts w:ascii="Arial" w:hAnsi="Arial" w:cs="Arial"/>
                                <w:color w:val="000000" w:themeColor="text1"/>
                                <w:sz w:val="23"/>
                                <w:szCs w:val="23"/>
                              </w:rPr>
                              <w:t>e are</w:t>
                            </w:r>
                            <w:r w:rsidRPr="006160F2">
                              <w:rPr>
                                <w:rFonts w:ascii="Arial" w:hAnsi="Arial" w:cs="Arial"/>
                                <w:color w:val="000000" w:themeColor="text1"/>
                                <w:sz w:val="23"/>
                                <w:szCs w:val="23"/>
                              </w:rPr>
                              <w:t xml:space="preserve"> </w:t>
                            </w:r>
                            <w:r w:rsidR="00F90877" w:rsidRPr="006160F2">
                              <w:rPr>
                                <w:rFonts w:ascii="Arial" w:hAnsi="Arial" w:cs="Arial"/>
                                <w:color w:val="000000" w:themeColor="text1"/>
                                <w:sz w:val="23"/>
                                <w:szCs w:val="23"/>
                              </w:rPr>
                              <w:t>looking</w:t>
                            </w:r>
                            <w:r w:rsidRPr="006160F2">
                              <w:rPr>
                                <w:rFonts w:ascii="Arial" w:hAnsi="Arial" w:cs="Arial"/>
                                <w:color w:val="000000" w:themeColor="text1"/>
                                <w:sz w:val="23"/>
                                <w:szCs w:val="23"/>
                              </w:rPr>
                              <w:t xml:space="preserve"> at ways of bringing training </w:t>
                            </w:r>
                            <w:r w:rsidR="00C50ACE" w:rsidRPr="006160F2">
                              <w:rPr>
                                <w:rFonts w:ascii="Arial" w:hAnsi="Arial" w:cs="Arial"/>
                                <w:color w:val="000000" w:themeColor="text1"/>
                                <w:sz w:val="23"/>
                                <w:szCs w:val="23"/>
                              </w:rPr>
                              <w:t>in</w:t>
                            </w:r>
                            <w:r w:rsidRPr="006160F2">
                              <w:rPr>
                                <w:rFonts w:ascii="Arial" w:hAnsi="Arial" w:cs="Arial"/>
                                <w:color w:val="000000" w:themeColor="text1"/>
                                <w:sz w:val="23"/>
                                <w:szCs w:val="23"/>
                              </w:rPr>
                              <w:t xml:space="preserve">to your home. </w:t>
                            </w:r>
                            <w:r w:rsidR="00C50ACE" w:rsidRPr="006160F2">
                              <w:rPr>
                                <w:rFonts w:ascii="Arial" w:hAnsi="Arial" w:cs="Arial"/>
                                <w:color w:val="000000" w:themeColor="text1"/>
                                <w:sz w:val="23"/>
                                <w:szCs w:val="23"/>
                              </w:rPr>
                              <w:t>We will be running a small ‘test’ event on</w:t>
                            </w:r>
                            <w:r w:rsidR="005E1B41" w:rsidRPr="006160F2">
                              <w:rPr>
                                <w:rFonts w:ascii="Arial" w:hAnsi="Arial" w:cs="Arial"/>
                                <w:color w:val="000000" w:themeColor="text1"/>
                                <w:sz w:val="23"/>
                                <w:szCs w:val="23"/>
                              </w:rPr>
                              <w:t xml:space="preserve"> the evening of</w:t>
                            </w:r>
                            <w:r w:rsidR="00C50ACE" w:rsidRPr="006160F2">
                              <w:rPr>
                                <w:rFonts w:ascii="Arial" w:hAnsi="Arial" w:cs="Arial"/>
                                <w:color w:val="000000" w:themeColor="text1"/>
                                <w:sz w:val="23"/>
                                <w:szCs w:val="23"/>
                              </w:rPr>
                              <w:t xml:space="preserve"> </w:t>
                            </w:r>
                            <w:r w:rsidR="009865E7">
                              <w:rPr>
                                <w:rFonts w:ascii="Arial" w:hAnsi="Arial" w:cs="Arial"/>
                                <w:color w:val="000000" w:themeColor="text1"/>
                                <w:sz w:val="23"/>
                                <w:szCs w:val="23"/>
                              </w:rPr>
                              <w:t xml:space="preserve">Wednesday </w:t>
                            </w:r>
                            <w:r w:rsidR="00F358F1">
                              <w:rPr>
                                <w:rFonts w:ascii="Arial" w:hAnsi="Arial" w:cs="Arial"/>
                                <w:color w:val="000000" w:themeColor="text1"/>
                                <w:sz w:val="23"/>
                                <w:szCs w:val="23"/>
                              </w:rPr>
                              <w:t>15</w:t>
                            </w:r>
                            <w:r w:rsidR="009865E7">
                              <w:rPr>
                                <w:rFonts w:ascii="Arial" w:hAnsi="Arial" w:cs="Arial"/>
                                <w:color w:val="000000" w:themeColor="text1"/>
                                <w:sz w:val="23"/>
                                <w:szCs w:val="23"/>
                              </w:rPr>
                              <w:t>th</w:t>
                            </w:r>
                            <w:r w:rsidR="00475154" w:rsidRPr="006160F2">
                              <w:rPr>
                                <w:rFonts w:ascii="Arial" w:hAnsi="Arial" w:cs="Arial"/>
                                <w:color w:val="000000" w:themeColor="text1"/>
                                <w:sz w:val="23"/>
                                <w:szCs w:val="23"/>
                              </w:rPr>
                              <w:t xml:space="preserve"> April</w:t>
                            </w:r>
                            <w:r w:rsidR="00D75347" w:rsidRPr="006160F2">
                              <w:rPr>
                                <w:rFonts w:ascii="Arial" w:hAnsi="Arial" w:cs="Arial"/>
                                <w:color w:val="000000" w:themeColor="text1"/>
                                <w:sz w:val="23"/>
                                <w:szCs w:val="23"/>
                              </w:rPr>
                              <w:t xml:space="preserve">. </w:t>
                            </w:r>
                            <w:r w:rsidR="00F358F1">
                              <w:rPr>
                                <w:rFonts w:ascii="Arial" w:hAnsi="Arial" w:cs="Arial"/>
                                <w:color w:val="000000" w:themeColor="text1"/>
                                <w:sz w:val="23"/>
                                <w:szCs w:val="23"/>
                              </w:rPr>
                              <w:t>Please check the Weekly Update for more information.</w:t>
                            </w:r>
                          </w:p>
                          <w:p w14:paraId="566F5FD2" w14:textId="77777777" w:rsidR="00475154" w:rsidRPr="006160F2" w:rsidRDefault="00475154" w:rsidP="009C7FF6">
                            <w:pPr>
                              <w:spacing w:after="0" w:line="240" w:lineRule="auto"/>
                              <w:jc w:val="both"/>
                              <w:rPr>
                                <w:rFonts w:ascii="Arial" w:hAnsi="Arial" w:cs="Arial"/>
                                <w:color w:val="000000" w:themeColor="text1"/>
                                <w:sz w:val="23"/>
                                <w:szCs w:val="23"/>
                              </w:rPr>
                            </w:pPr>
                          </w:p>
                          <w:p w14:paraId="75E18804" w14:textId="114A5EA2" w:rsidR="00711E06" w:rsidRPr="006160F2" w:rsidRDefault="00D75347" w:rsidP="00D75347">
                            <w:pPr>
                              <w:spacing w:after="0" w:line="240" w:lineRule="auto"/>
                              <w:jc w:val="both"/>
                              <w:rPr>
                                <w:rFonts w:ascii="Arial" w:hAnsi="Arial" w:cs="Arial"/>
                                <w:color w:val="000000" w:themeColor="text1"/>
                                <w:sz w:val="23"/>
                                <w:szCs w:val="23"/>
                              </w:rPr>
                            </w:pPr>
                            <w:r w:rsidRPr="006160F2">
                              <w:rPr>
                                <w:rFonts w:ascii="Arial" w:hAnsi="Arial" w:cs="Arial"/>
                                <w:color w:val="000000" w:themeColor="text1"/>
                                <w:sz w:val="23"/>
                                <w:szCs w:val="23"/>
                              </w:rPr>
                              <w:t>The Foundation Module has had amendments made and we have started to roll out facilitator training, in current circumstances, we are considering how best to continue this so everyone is equipped.</w:t>
                            </w:r>
                          </w:p>
                          <w:p w14:paraId="040422A2" w14:textId="28DCA175" w:rsidR="00EB7562" w:rsidRPr="006160F2" w:rsidRDefault="00EB7562" w:rsidP="009C7FF6">
                            <w:pPr>
                              <w:spacing w:after="0" w:line="240" w:lineRule="auto"/>
                              <w:rPr>
                                <w:rFonts w:ascii="Arial" w:hAnsi="Arial" w:cs="Arial"/>
                                <w:sz w:val="23"/>
                                <w:szCs w:val="23"/>
                              </w:rPr>
                            </w:pPr>
                          </w:p>
                          <w:p w14:paraId="74561D92" w14:textId="77777777" w:rsidR="009C7FF6" w:rsidRPr="006160F2" w:rsidRDefault="009C7FF6" w:rsidP="009C7FF6">
                            <w:pPr>
                              <w:pStyle w:val="NormalWeb"/>
                              <w:shd w:val="clear" w:color="auto" w:fill="FFFFFF"/>
                              <w:spacing w:before="0" w:beforeAutospacing="0" w:after="0" w:afterAutospacing="0"/>
                              <w:jc w:val="center"/>
                              <w:rPr>
                                <w:rFonts w:ascii="Arial" w:hAnsi="Arial" w:cs="Arial"/>
                                <w:b/>
                                <w:color w:val="C00000"/>
                                <w:sz w:val="23"/>
                                <w:szCs w:val="23"/>
                                <w:bdr w:val="none" w:sz="0" w:space="0" w:color="auto" w:frame="1"/>
                              </w:rPr>
                            </w:pPr>
                            <w:r w:rsidRPr="006160F2">
                              <w:rPr>
                                <w:rFonts w:ascii="Arial" w:hAnsi="Arial" w:cs="Arial"/>
                                <w:b/>
                                <w:color w:val="C00000"/>
                                <w:sz w:val="23"/>
                                <w:szCs w:val="23"/>
                                <w:bdr w:val="none" w:sz="0" w:space="0" w:color="auto" w:frame="1"/>
                              </w:rPr>
                              <w:t>NATIONAL COUNCIL FOR VOLUNTARY ORGANISATIONS</w:t>
                            </w:r>
                          </w:p>
                          <w:p w14:paraId="7D426725" w14:textId="111CCCF7" w:rsidR="009C7FF6" w:rsidRPr="006160F2" w:rsidRDefault="00EB7562" w:rsidP="009C7FF6">
                            <w:pPr>
                              <w:pStyle w:val="NormalWeb"/>
                              <w:shd w:val="clear" w:color="auto" w:fill="FFFFFF"/>
                              <w:spacing w:before="0" w:beforeAutospacing="0" w:after="0" w:afterAutospacing="0"/>
                              <w:jc w:val="both"/>
                              <w:rPr>
                                <w:rFonts w:ascii="Arial" w:hAnsi="Arial" w:cs="Arial"/>
                                <w:color w:val="201F1E"/>
                                <w:sz w:val="23"/>
                                <w:szCs w:val="23"/>
                              </w:rPr>
                            </w:pPr>
                            <w:r w:rsidRPr="006160F2">
                              <w:rPr>
                                <w:rFonts w:ascii="Arial" w:hAnsi="Arial" w:cs="Arial"/>
                                <w:color w:val="201F1E"/>
                                <w:sz w:val="23"/>
                                <w:szCs w:val="23"/>
                                <w:bdr w:val="none" w:sz="0" w:space="0" w:color="auto" w:frame="1"/>
                              </w:rPr>
                              <w:t xml:space="preserve">The NCVO have created a number of 'KnowHow pages' which outline simple steps that voluntary organisations in England can take to ensure </w:t>
                            </w:r>
                            <w:r w:rsidR="009C7FF6" w:rsidRPr="006160F2">
                              <w:rPr>
                                <w:rFonts w:ascii="Arial" w:hAnsi="Arial" w:cs="Arial"/>
                                <w:color w:val="201F1E"/>
                                <w:sz w:val="23"/>
                                <w:szCs w:val="23"/>
                                <w:bdr w:val="none" w:sz="0" w:space="0" w:color="auto" w:frame="1"/>
                              </w:rPr>
                              <w:t>good safeguarding is embedded.</w:t>
                            </w:r>
                            <w:r w:rsidR="00D75347" w:rsidRPr="006160F2">
                              <w:rPr>
                                <w:rFonts w:ascii="Arial" w:hAnsi="Arial" w:cs="Arial"/>
                                <w:color w:val="201F1E"/>
                                <w:sz w:val="23"/>
                                <w:szCs w:val="23"/>
                              </w:rPr>
                              <w:t xml:space="preserve"> </w:t>
                            </w:r>
                            <w:r w:rsidR="009C7FF6" w:rsidRPr="006160F2">
                              <w:rPr>
                                <w:rFonts w:ascii="Arial" w:hAnsi="Arial" w:cs="Arial"/>
                                <w:color w:val="201F1E"/>
                                <w:sz w:val="23"/>
                                <w:szCs w:val="23"/>
                                <w:bdr w:val="none" w:sz="0" w:space="0" w:color="auto" w:frame="1"/>
                              </w:rPr>
                              <w:t>There are a number of resources and case studies free to be utilised:</w:t>
                            </w:r>
                          </w:p>
                          <w:p w14:paraId="4C9FC4A7" w14:textId="2256F6AF" w:rsidR="00EB7562" w:rsidRPr="006160F2" w:rsidRDefault="00F358F1" w:rsidP="009C7FF6">
                            <w:pPr>
                              <w:pStyle w:val="NormalWeb"/>
                              <w:shd w:val="clear" w:color="auto" w:fill="FFFFFF"/>
                              <w:spacing w:before="0" w:beforeAutospacing="0" w:after="0" w:afterAutospacing="0"/>
                              <w:jc w:val="both"/>
                              <w:rPr>
                                <w:rFonts w:ascii="Arial" w:hAnsi="Arial" w:cs="Arial"/>
                                <w:color w:val="C00000"/>
                                <w:sz w:val="23"/>
                                <w:szCs w:val="23"/>
                              </w:rPr>
                            </w:pPr>
                            <w:hyperlink r:id="rId14" w:tgtFrame="_blank" w:history="1">
                              <w:r w:rsidR="00EB7562" w:rsidRPr="006160F2">
                                <w:rPr>
                                  <w:rStyle w:val="Hyperlink"/>
                                  <w:rFonts w:ascii="Arial" w:hAnsi="Arial" w:cs="Arial"/>
                                  <w:color w:val="C00000"/>
                                  <w:sz w:val="23"/>
                                  <w:szCs w:val="23"/>
                                  <w:bdr w:val="none" w:sz="0" w:space="0" w:color="auto" w:frame="1"/>
                                </w:rPr>
                                <w:t>https://knowhow.ncvo.org.uk/safeguarding</w:t>
                              </w:r>
                            </w:hyperlink>
                          </w:p>
                          <w:p w14:paraId="2986854C" w14:textId="4783BB2E" w:rsidR="00EB7562" w:rsidRPr="006160F2" w:rsidRDefault="00EB7562" w:rsidP="009C7FF6">
                            <w:pPr>
                              <w:spacing w:after="0" w:line="240" w:lineRule="auto"/>
                              <w:rPr>
                                <w:rFonts w:ascii="Arial" w:hAnsi="Arial" w:cs="Arial"/>
                                <w:sz w:val="23"/>
                                <w:szCs w:val="23"/>
                              </w:rPr>
                            </w:pPr>
                          </w:p>
                        </w:txbxContent>
                      </wps:txbx>
                      <wps:bodyPr rot="0" spcFirstLastPara="0" vertOverflow="overflow" horzOverflow="overflow" vert="horz" wrap="square" lIns="180000" tIns="0" rIns="180000" bIns="0" numCol="1" spcCol="0" rtlCol="0" fromWordArt="0" anchor="t"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type w14:anchorId="50D2F866" id="_x0000_t202" coordsize="21600,21600" o:spt="202" path="m,l,21600r21600,l21600,xe">
                <v:stroke joinstyle="miter"/>
                <v:path gradientshapeok="t" o:connecttype="rect"/>
              </v:shapetype>
              <v:shape id="Text Box 17" o:spid="_x0000_s1029" type="#_x0000_t202" alt="Title: Side bar" style="position:absolute;margin-left:148.35pt;margin-top:24.55pt;width:301.3pt;height:612.6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outer-margin-area;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" fillcolor="white [3201]" stroked="f" strokeweight=".5pt">
                <v:textbox inset="5mm,0,5mm,0">
                  <w:txbxContent>
                    <w:p w14:paraId="7E0114AF" w14:textId="6DAACA6A" w:rsidR="00C201FD" w:rsidRPr="006160F2" w:rsidRDefault="00AC5CBB" w:rsidP="009C7FF6">
                      <w:pPr>
                        <w:pStyle w:val="Heading1"/>
                        <w:spacing w:before="0" w:after="0" w:line="240" w:lineRule="auto"/>
                        <w:contextualSpacing/>
                        <w:jc w:val="center"/>
                        <w:rPr>
                          <w:rFonts w:ascii="Arial" w:hAnsi="Arial" w:cs="Arial"/>
                          <w:bCs/>
                          <w:color w:val="C00000"/>
                          <w:sz w:val="23"/>
                          <w:szCs w:val="23"/>
                        </w:rPr>
                      </w:pPr>
                      <w:r w:rsidRPr="006160F2">
                        <w:rPr>
                          <w:rFonts w:ascii="Arial" w:hAnsi="Arial" w:cs="Arial"/>
                          <w:bCs/>
                          <w:color w:val="C00000"/>
                          <w:sz w:val="23"/>
                          <w:szCs w:val="23"/>
                        </w:rPr>
                        <w:t>COVID-19</w:t>
                      </w:r>
                    </w:p>
                    <w:p w14:paraId="47E943F5" w14:textId="01A5A5AB" w:rsidR="007359BF" w:rsidRPr="006160F2" w:rsidRDefault="00714E1B" w:rsidP="007359BF">
                      <w:pPr>
                        <w:pStyle w:val="paragraph"/>
                        <w:spacing w:before="0" w:beforeAutospacing="0" w:after="0" w:afterAutospacing="0"/>
                        <w:jc w:val="both"/>
                        <w:textAlignment w:val="baseline"/>
                        <w:rPr>
                          <w:rFonts w:ascii="Arial" w:hAnsi="Arial" w:cs="Arial"/>
                          <w:color w:val="000000" w:themeColor="text1"/>
                          <w:sz w:val="23"/>
                          <w:szCs w:val="23"/>
                        </w:rPr>
                      </w:pPr>
                      <w:r w:rsidRPr="006160F2">
                        <w:rPr>
                          <w:rFonts w:ascii="Arial" w:hAnsi="Arial" w:cs="Arial"/>
                          <w:color w:val="000000" w:themeColor="text1"/>
                          <w:sz w:val="23"/>
                          <w:szCs w:val="23"/>
                        </w:rPr>
                        <w:t xml:space="preserve">We find ourselves in unique </w:t>
                      </w:r>
                      <w:r w:rsidR="00475154" w:rsidRPr="006160F2">
                        <w:rPr>
                          <w:rFonts w:ascii="Arial" w:hAnsi="Arial" w:cs="Arial"/>
                          <w:color w:val="000000" w:themeColor="text1"/>
                          <w:sz w:val="23"/>
                          <w:szCs w:val="23"/>
                        </w:rPr>
                        <w:t xml:space="preserve">and challenging </w:t>
                      </w:r>
                      <w:r w:rsidRPr="006160F2">
                        <w:rPr>
                          <w:rFonts w:ascii="Arial" w:hAnsi="Arial" w:cs="Arial"/>
                          <w:color w:val="000000" w:themeColor="text1"/>
                          <w:sz w:val="23"/>
                          <w:szCs w:val="23"/>
                        </w:rPr>
                        <w:t>circum</w:t>
                      </w:r>
                      <w:r w:rsidR="005207DA" w:rsidRPr="006160F2">
                        <w:rPr>
                          <w:rFonts w:ascii="Arial" w:hAnsi="Arial" w:cs="Arial"/>
                          <w:color w:val="000000" w:themeColor="text1"/>
                          <w:sz w:val="23"/>
                          <w:szCs w:val="23"/>
                        </w:rPr>
                        <w:t xml:space="preserve">stances on the </w:t>
                      </w:r>
                      <w:r w:rsidR="006E10D3" w:rsidRPr="006160F2">
                        <w:rPr>
                          <w:rFonts w:ascii="Arial" w:hAnsi="Arial" w:cs="Arial"/>
                          <w:color w:val="000000" w:themeColor="text1"/>
                          <w:sz w:val="23"/>
                          <w:szCs w:val="23"/>
                        </w:rPr>
                        <w:t>approach</w:t>
                      </w:r>
                      <w:r w:rsidR="005207DA" w:rsidRPr="006160F2">
                        <w:rPr>
                          <w:rFonts w:ascii="Arial" w:hAnsi="Arial" w:cs="Arial"/>
                          <w:color w:val="000000" w:themeColor="text1"/>
                          <w:sz w:val="23"/>
                          <w:szCs w:val="23"/>
                        </w:rPr>
                        <w:t xml:space="preserve"> to Easter</w:t>
                      </w:r>
                      <w:r w:rsidR="00BF5DED" w:rsidRPr="006160F2">
                        <w:rPr>
                          <w:rFonts w:ascii="Arial" w:hAnsi="Arial" w:cs="Arial"/>
                          <w:color w:val="000000" w:themeColor="text1"/>
                          <w:sz w:val="23"/>
                          <w:szCs w:val="23"/>
                        </w:rPr>
                        <w:t>.</w:t>
                      </w:r>
                      <w:r w:rsidR="005207DA" w:rsidRPr="006160F2">
                        <w:rPr>
                          <w:rFonts w:ascii="Arial" w:hAnsi="Arial" w:cs="Arial"/>
                          <w:color w:val="000000" w:themeColor="text1"/>
                          <w:sz w:val="23"/>
                          <w:szCs w:val="23"/>
                        </w:rPr>
                        <w:t xml:space="preserve"> The Government has called for ‘social distancing’, however</w:t>
                      </w:r>
                      <w:r w:rsidR="00BF5DED" w:rsidRPr="006160F2">
                        <w:rPr>
                          <w:rFonts w:ascii="Arial" w:hAnsi="Arial" w:cs="Arial"/>
                          <w:color w:val="000000" w:themeColor="text1"/>
                          <w:sz w:val="23"/>
                          <w:szCs w:val="23"/>
                        </w:rPr>
                        <w:t>,</w:t>
                      </w:r>
                      <w:r w:rsidR="007359BF" w:rsidRPr="006160F2">
                        <w:rPr>
                          <w:rFonts w:ascii="Arial" w:hAnsi="Arial" w:cs="Arial"/>
                          <w:color w:val="000000" w:themeColor="text1"/>
                          <w:sz w:val="23"/>
                          <w:szCs w:val="23"/>
                        </w:rPr>
                        <w:t xml:space="preserve"> I prefer the phrase ‘physical distancing, social togetherness’. </w:t>
                      </w:r>
                    </w:p>
                    <w:p w14:paraId="14837C13" w14:textId="77777777" w:rsidR="007359BF" w:rsidRPr="006160F2" w:rsidRDefault="007359BF" w:rsidP="009C7FF6">
                      <w:pPr>
                        <w:pStyle w:val="paragraph"/>
                        <w:spacing w:before="0" w:beforeAutospacing="0" w:after="0" w:afterAutospacing="0"/>
                        <w:jc w:val="both"/>
                        <w:textAlignment w:val="baseline"/>
                        <w:rPr>
                          <w:rFonts w:ascii="Arial" w:hAnsi="Arial" w:cs="Arial"/>
                          <w:color w:val="000000" w:themeColor="text1"/>
                          <w:sz w:val="23"/>
                          <w:szCs w:val="23"/>
                        </w:rPr>
                      </w:pPr>
                    </w:p>
                    <w:p w14:paraId="0B3A7AF4" w14:textId="1997F90A" w:rsidR="00BF5DED" w:rsidRPr="006160F2" w:rsidRDefault="007359BF" w:rsidP="009C7FF6">
                      <w:pPr>
                        <w:pStyle w:val="paragraph"/>
                        <w:spacing w:before="0" w:beforeAutospacing="0" w:after="0" w:afterAutospacing="0"/>
                        <w:jc w:val="both"/>
                        <w:textAlignment w:val="baseline"/>
                        <w:rPr>
                          <w:rFonts w:ascii="Arial" w:hAnsi="Arial" w:cs="Arial"/>
                          <w:color w:val="000000" w:themeColor="text1"/>
                          <w:sz w:val="23"/>
                          <w:szCs w:val="23"/>
                        </w:rPr>
                      </w:pPr>
                      <w:r w:rsidRPr="006160F2">
                        <w:rPr>
                          <w:rFonts w:ascii="Arial" w:hAnsi="Arial" w:cs="Arial"/>
                          <w:color w:val="000000" w:themeColor="text1"/>
                          <w:sz w:val="23"/>
                          <w:szCs w:val="23"/>
                        </w:rPr>
                        <w:t>A</w:t>
                      </w:r>
                      <w:r w:rsidR="00BF5DED" w:rsidRPr="006160F2">
                        <w:rPr>
                          <w:rFonts w:ascii="Arial" w:hAnsi="Arial" w:cs="Arial"/>
                          <w:color w:val="000000" w:themeColor="text1"/>
                          <w:sz w:val="23"/>
                          <w:szCs w:val="23"/>
                        </w:rPr>
                        <w:t xml:space="preserve">s we </w:t>
                      </w:r>
                      <w:r w:rsidR="00475154" w:rsidRPr="006160F2">
                        <w:rPr>
                          <w:rFonts w:ascii="Arial" w:hAnsi="Arial" w:cs="Arial"/>
                          <w:color w:val="000000" w:themeColor="text1"/>
                          <w:sz w:val="23"/>
                          <w:szCs w:val="23"/>
                        </w:rPr>
                        <w:t>increasingly move toward working</w:t>
                      </w:r>
                      <w:r w:rsidR="00BF5DED" w:rsidRPr="006160F2">
                        <w:rPr>
                          <w:rFonts w:ascii="Arial" w:hAnsi="Arial" w:cs="Arial"/>
                          <w:color w:val="000000" w:themeColor="text1"/>
                          <w:sz w:val="23"/>
                          <w:szCs w:val="23"/>
                        </w:rPr>
                        <w:t xml:space="preserve"> from home, fe</w:t>
                      </w:r>
                      <w:r w:rsidR="00475154" w:rsidRPr="006160F2">
                        <w:rPr>
                          <w:rFonts w:ascii="Arial" w:hAnsi="Arial" w:cs="Arial"/>
                          <w:color w:val="000000" w:themeColor="text1"/>
                          <w:sz w:val="23"/>
                          <w:szCs w:val="23"/>
                        </w:rPr>
                        <w:t>elings of anxiety or isolation may appear</w:t>
                      </w:r>
                      <w:r w:rsidR="00BF5DED" w:rsidRPr="006160F2">
                        <w:rPr>
                          <w:rFonts w:ascii="Arial" w:hAnsi="Arial" w:cs="Arial"/>
                          <w:color w:val="000000" w:themeColor="text1"/>
                          <w:sz w:val="23"/>
                          <w:szCs w:val="23"/>
                        </w:rPr>
                        <w:t xml:space="preserve">, therefore it is important to remain in communication </w:t>
                      </w:r>
                      <w:r w:rsidR="00475154" w:rsidRPr="006160F2">
                        <w:rPr>
                          <w:rFonts w:ascii="Arial" w:hAnsi="Arial" w:cs="Arial"/>
                          <w:color w:val="000000" w:themeColor="text1"/>
                          <w:sz w:val="23"/>
                          <w:szCs w:val="23"/>
                        </w:rPr>
                        <w:t>and support each other</w:t>
                      </w:r>
                      <w:r w:rsidR="00BF5DED" w:rsidRPr="006160F2">
                        <w:rPr>
                          <w:rFonts w:ascii="Arial" w:hAnsi="Arial" w:cs="Arial"/>
                          <w:color w:val="000000" w:themeColor="text1"/>
                          <w:sz w:val="23"/>
                          <w:szCs w:val="23"/>
                        </w:rPr>
                        <w:t>. Applications such as Zoom or Microsoft Teams can help greatly with this!</w:t>
                      </w:r>
                      <w:r w:rsidRPr="006160F2">
                        <w:rPr>
                          <w:rFonts w:ascii="Arial" w:hAnsi="Arial" w:cs="Arial"/>
                          <w:color w:val="000000" w:themeColor="text1"/>
                          <w:sz w:val="23"/>
                          <w:szCs w:val="23"/>
                        </w:rPr>
                        <w:t xml:space="preserve"> </w:t>
                      </w:r>
                      <w:r w:rsidRPr="006160F2">
                        <w:rPr>
                          <w:rFonts w:ascii="Arial" w:hAnsi="Arial" w:cs="Arial"/>
                          <w:i/>
                          <w:color w:val="000000" w:themeColor="text1"/>
                          <w:sz w:val="23"/>
                          <w:szCs w:val="23"/>
                        </w:rPr>
                        <w:t>(Please remember to read their privacy policies, as they will be different to our own).</w:t>
                      </w:r>
                    </w:p>
                    <w:p w14:paraId="5E8DF8FA" w14:textId="72BB971A" w:rsidR="00714E1B" w:rsidRPr="006160F2" w:rsidRDefault="00714E1B" w:rsidP="009C7FF6">
                      <w:pPr>
                        <w:pStyle w:val="paragraph"/>
                        <w:spacing w:before="0" w:beforeAutospacing="0" w:after="0" w:afterAutospacing="0"/>
                        <w:jc w:val="both"/>
                        <w:textAlignment w:val="baseline"/>
                        <w:rPr>
                          <w:rFonts w:ascii="Arial" w:hAnsi="Arial" w:cs="Arial"/>
                          <w:color w:val="000000" w:themeColor="text1"/>
                          <w:sz w:val="23"/>
                          <w:szCs w:val="23"/>
                        </w:rPr>
                      </w:pPr>
                    </w:p>
                    <w:p w14:paraId="56D78D20" w14:textId="21A0BC87" w:rsidR="00F90877" w:rsidRPr="006160F2" w:rsidRDefault="00F90877" w:rsidP="009C7FF6">
                      <w:pPr>
                        <w:pStyle w:val="paragraph"/>
                        <w:spacing w:before="0" w:beforeAutospacing="0" w:after="0" w:afterAutospacing="0"/>
                        <w:jc w:val="both"/>
                        <w:textAlignment w:val="baseline"/>
                        <w:rPr>
                          <w:rFonts w:ascii="Arial" w:hAnsi="Arial" w:cs="Arial"/>
                          <w:color w:val="000000" w:themeColor="text1"/>
                          <w:sz w:val="23"/>
                          <w:szCs w:val="23"/>
                        </w:rPr>
                      </w:pPr>
                      <w:r w:rsidRPr="006160F2">
                        <w:rPr>
                          <w:rFonts w:ascii="Arial" w:hAnsi="Arial" w:cs="Arial"/>
                          <w:color w:val="000000" w:themeColor="text1"/>
                          <w:sz w:val="23"/>
                          <w:szCs w:val="23"/>
                        </w:rPr>
                        <w:t xml:space="preserve">Please continue to monitor the London District website for the latest updates. </w:t>
                      </w:r>
                    </w:p>
                    <w:p w14:paraId="07DDF9D5" w14:textId="67C3BCD8" w:rsidR="00AC5CBB" w:rsidRPr="006160F2" w:rsidRDefault="00F358F1" w:rsidP="009C7FF6">
                      <w:pPr>
                        <w:spacing w:after="0" w:line="240" w:lineRule="auto"/>
                        <w:jc w:val="both"/>
                        <w:rPr>
                          <w:rStyle w:val="Hyperlink"/>
                          <w:rFonts w:ascii="Arial" w:hAnsi="Arial" w:cs="Arial"/>
                          <w:color w:val="C00000"/>
                          <w:sz w:val="23"/>
                          <w:szCs w:val="23"/>
                        </w:rPr>
                      </w:pPr>
                      <w:hyperlink r:id="rId15" w:history="1">
                        <w:r w:rsidR="00AC5CBB" w:rsidRPr="006160F2">
                          <w:rPr>
                            <w:rStyle w:val="Hyperlink"/>
                            <w:rFonts w:ascii="Arial" w:hAnsi="Arial" w:cs="Arial"/>
                            <w:color w:val="C00000"/>
                            <w:sz w:val="23"/>
                            <w:szCs w:val="23"/>
                          </w:rPr>
                          <w:t>https://www.methodistlondon.org.uk/coronavirus</w:t>
                        </w:r>
                      </w:hyperlink>
                    </w:p>
                    <w:p w14:paraId="7185B81D" w14:textId="086E793A" w:rsidR="00C201FD" w:rsidRPr="006160F2" w:rsidRDefault="00C201FD" w:rsidP="009C7FF6">
                      <w:pPr>
                        <w:spacing w:after="0" w:line="240" w:lineRule="auto"/>
                        <w:jc w:val="both"/>
                        <w:rPr>
                          <w:rFonts w:ascii="Arial" w:hAnsi="Arial" w:cs="Arial"/>
                          <w:color w:val="000000" w:themeColor="text1"/>
                          <w:sz w:val="23"/>
                          <w:szCs w:val="23"/>
                        </w:rPr>
                      </w:pPr>
                    </w:p>
                    <w:p w14:paraId="1824D8F9" w14:textId="2D7D8932" w:rsidR="00B50BB6" w:rsidRPr="006160F2" w:rsidRDefault="00F90877" w:rsidP="009C7FF6">
                      <w:pPr>
                        <w:pStyle w:val="Heading1"/>
                        <w:spacing w:before="0" w:after="0" w:line="240" w:lineRule="auto"/>
                        <w:contextualSpacing/>
                        <w:jc w:val="center"/>
                        <w:rPr>
                          <w:rFonts w:ascii="Arial" w:hAnsi="Arial" w:cs="Arial"/>
                          <w:bCs/>
                          <w:color w:val="C00000"/>
                          <w:sz w:val="23"/>
                          <w:szCs w:val="23"/>
                        </w:rPr>
                      </w:pPr>
                      <w:r w:rsidRPr="006160F2">
                        <w:rPr>
                          <w:rFonts w:ascii="Arial" w:hAnsi="Arial" w:cs="Arial"/>
                          <w:bCs/>
                          <w:color w:val="C00000"/>
                          <w:sz w:val="23"/>
                          <w:szCs w:val="23"/>
                        </w:rPr>
                        <w:t>SAFEGUARDING CONFERENCE</w:t>
                      </w:r>
                    </w:p>
                    <w:p w14:paraId="2A5957A9" w14:textId="6EB826D3" w:rsidR="00F90877" w:rsidRPr="006160F2" w:rsidRDefault="00F90877" w:rsidP="009C7FF6">
                      <w:pPr>
                        <w:pStyle w:val="paragraph"/>
                        <w:spacing w:before="0" w:beforeAutospacing="0" w:after="0" w:afterAutospacing="0"/>
                        <w:jc w:val="both"/>
                        <w:textAlignment w:val="baseline"/>
                        <w:rPr>
                          <w:rFonts w:ascii="Arial" w:hAnsi="Arial" w:cs="Arial"/>
                          <w:color w:val="000000" w:themeColor="text1"/>
                          <w:sz w:val="23"/>
                          <w:szCs w:val="23"/>
                        </w:rPr>
                      </w:pPr>
                      <w:r w:rsidRPr="006160F2">
                        <w:rPr>
                          <w:rFonts w:ascii="Arial" w:hAnsi="Arial" w:cs="Arial"/>
                          <w:color w:val="000000" w:themeColor="text1"/>
                          <w:sz w:val="23"/>
                          <w:szCs w:val="23"/>
                        </w:rPr>
                        <w:t xml:space="preserve">You will by now be aware we made the decision to postpone the Safeguarding Conference. </w:t>
                      </w:r>
                      <w:r w:rsidR="00475154" w:rsidRPr="006160F2">
                        <w:rPr>
                          <w:rFonts w:ascii="Arial" w:hAnsi="Arial" w:cs="Arial"/>
                          <w:color w:val="000000" w:themeColor="text1"/>
                          <w:sz w:val="23"/>
                          <w:szCs w:val="23"/>
                        </w:rPr>
                        <w:t>This will hopefully</w:t>
                      </w:r>
                      <w:r w:rsidRPr="006160F2">
                        <w:rPr>
                          <w:rFonts w:ascii="Arial" w:hAnsi="Arial" w:cs="Arial"/>
                          <w:color w:val="000000" w:themeColor="text1"/>
                          <w:sz w:val="23"/>
                          <w:szCs w:val="23"/>
                        </w:rPr>
                        <w:t xml:space="preserve"> take</w:t>
                      </w:r>
                      <w:r w:rsidR="005207DA" w:rsidRPr="006160F2">
                        <w:rPr>
                          <w:rFonts w:ascii="Arial" w:hAnsi="Arial" w:cs="Arial"/>
                          <w:color w:val="000000" w:themeColor="text1"/>
                          <w:sz w:val="23"/>
                          <w:szCs w:val="23"/>
                        </w:rPr>
                        <w:t xml:space="preserve"> place</w:t>
                      </w:r>
                      <w:r w:rsidRPr="006160F2">
                        <w:rPr>
                          <w:rFonts w:ascii="Arial" w:hAnsi="Arial" w:cs="Arial"/>
                          <w:color w:val="000000" w:themeColor="text1"/>
                          <w:sz w:val="23"/>
                          <w:szCs w:val="23"/>
                        </w:rPr>
                        <w:t xml:space="preserve"> </w:t>
                      </w:r>
                      <w:r w:rsidR="00D75347" w:rsidRPr="006160F2">
                        <w:rPr>
                          <w:rFonts w:ascii="Arial" w:hAnsi="Arial" w:cs="Arial"/>
                          <w:color w:val="000000" w:themeColor="text1"/>
                          <w:sz w:val="23"/>
                          <w:szCs w:val="23"/>
                        </w:rPr>
                        <w:t xml:space="preserve">later in the year </w:t>
                      </w:r>
                      <w:r w:rsidR="00475154" w:rsidRPr="006160F2">
                        <w:rPr>
                          <w:rFonts w:ascii="Arial" w:hAnsi="Arial" w:cs="Arial"/>
                          <w:color w:val="000000" w:themeColor="text1"/>
                          <w:sz w:val="23"/>
                          <w:szCs w:val="23"/>
                        </w:rPr>
                        <w:t>subject to guidance received</w:t>
                      </w:r>
                      <w:r w:rsidRPr="006160F2">
                        <w:rPr>
                          <w:rFonts w:ascii="Arial" w:hAnsi="Arial" w:cs="Arial"/>
                          <w:color w:val="000000" w:themeColor="text1"/>
                          <w:sz w:val="23"/>
                          <w:szCs w:val="23"/>
                        </w:rPr>
                        <w:t xml:space="preserve">. </w:t>
                      </w:r>
                      <w:r w:rsidR="00475154" w:rsidRPr="006160F2">
                        <w:rPr>
                          <w:rFonts w:ascii="Arial" w:hAnsi="Arial" w:cs="Arial"/>
                          <w:color w:val="000000" w:themeColor="text1"/>
                          <w:sz w:val="23"/>
                          <w:szCs w:val="23"/>
                        </w:rPr>
                        <w:t>We will publish more information when available.</w:t>
                      </w:r>
                    </w:p>
                    <w:p w14:paraId="39AC0C11" w14:textId="77777777" w:rsidR="00EE542A" w:rsidRPr="006160F2" w:rsidRDefault="00EE542A" w:rsidP="009C7FF6">
                      <w:pPr>
                        <w:spacing w:after="0" w:line="240" w:lineRule="auto"/>
                        <w:jc w:val="both"/>
                        <w:rPr>
                          <w:rFonts w:ascii="Arial" w:hAnsi="Arial" w:cs="Arial"/>
                          <w:color w:val="000000" w:themeColor="text1"/>
                          <w:sz w:val="23"/>
                          <w:szCs w:val="23"/>
                        </w:rPr>
                      </w:pPr>
                    </w:p>
                    <w:p w14:paraId="1857ADF0" w14:textId="3353CC01" w:rsidR="00B50BB6" w:rsidRPr="006160F2" w:rsidRDefault="00F90877" w:rsidP="009C7FF6">
                      <w:pPr>
                        <w:pStyle w:val="Heading1"/>
                        <w:spacing w:before="0" w:after="0" w:line="240" w:lineRule="auto"/>
                        <w:contextualSpacing/>
                        <w:jc w:val="center"/>
                        <w:rPr>
                          <w:rFonts w:ascii="Arial" w:hAnsi="Arial" w:cs="Arial"/>
                          <w:b w:val="0"/>
                          <w:bCs/>
                          <w:color w:val="C00000"/>
                          <w:sz w:val="23"/>
                          <w:szCs w:val="23"/>
                        </w:rPr>
                      </w:pPr>
                      <w:r w:rsidRPr="006160F2">
                        <w:rPr>
                          <w:rFonts w:ascii="Arial" w:hAnsi="Arial" w:cs="Arial"/>
                          <w:bCs/>
                          <w:color w:val="C00000"/>
                          <w:sz w:val="23"/>
                          <w:szCs w:val="23"/>
                        </w:rPr>
                        <w:t>DISTRICT TRAINING</w:t>
                      </w:r>
                    </w:p>
                    <w:p w14:paraId="5571F8D5" w14:textId="06812658" w:rsidR="00D75347" w:rsidRPr="006160F2" w:rsidRDefault="002F0E81" w:rsidP="009C7FF6">
                      <w:pPr>
                        <w:spacing w:after="0" w:line="240" w:lineRule="auto"/>
                        <w:jc w:val="both"/>
                        <w:rPr>
                          <w:rFonts w:ascii="Arial" w:hAnsi="Arial" w:cs="Arial"/>
                          <w:color w:val="000000" w:themeColor="text1"/>
                          <w:sz w:val="23"/>
                          <w:szCs w:val="23"/>
                        </w:rPr>
                      </w:pPr>
                      <w:r w:rsidRPr="006160F2">
                        <w:rPr>
                          <w:rFonts w:ascii="Arial" w:hAnsi="Arial" w:cs="Arial"/>
                          <w:color w:val="000000" w:themeColor="text1"/>
                          <w:sz w:val="23"/>
                          <w:szCs w:val="23"/>
                        </w:rPr>
                        <w:t xml:space="preserve">In line with </w:t>
                      </w:r>
                      <w:r w:rsidR="00D75347" w:rsidRPr="006160F2">
                        <w:rPr>
                          <w:rFonts w:ascii="Arial" w:hAnsi="Arial" w:cs="Arial"/>
                          <w:color w:val="000000" w:themeColor="text1"/>
                          <w:sz w:val="23"/>
                          <w:szCs w:val="23"/>
                        </w:rPr>
                        <w:t>physical</w:t>
                      </w:r>
                      <w:r w:rsidRPr="006160F2">
                        <w:rPr>
                          <w:rFonts w:ascii="Arial" w:hAnsi="Arial" w:cs="Arial"/>
                          <w:color w:val="000000" w:themeColor="text1"/>
                          <w:sz w:val="23"/>
                          <w:szCs w:val="23"/>
                        </w:rPr>
                        <w:t xml:space="preserve"> distancing and as many of us go into isolation, w</w:t>
                      </w:r>
                      <w:r w:rsidR="00F90877" w:rsidRPr="006160F2">
                        <w:rPr>
                          <w:rFonts w:ascii="Arial" w:hAnsi="Arial" w:cs="Arial"/>
                          <w:color w:val="000000" w:themeColor="text1"/>
                          <w:sz w:val="23"/>
                          <w:szCs w:val="23"/>
                        </w:rPr>
                        <w:t>e are</w:t>
                      </w:r>
                      <w:r w:rsidRPr="006160F2">
                        <w:rPr>
                          <w:rFonts w:ascii="Arial" w:hAnsi="Arial" w:cs="Arial"/>
                          <w:color w:val="000000" w:themeColor="text1"/>
                          <w:sz w:val="23"/>
                          <w:szCs w:val="23"/>
                        </w:rPr>
                        <w:t xml:space="preserve"> </w:t>
                      </w:r>
                      <w:r w:rsidR="00F90877" w:rsidRPr="006160F2">
                        <w:rPr>
                          <w:rFonts w:ascii="Arial" w:hAnsi="Arial" w:cs="Arial"/>
                          <w:color w:val="000000" w:themeColor="text1"/>
                          <w:sz w:val="23"/>
                          <w:szCs w:val="23"/>
                        </w:rPr>
                        <w:t>looking</w:t>
                      </w:r>
                      <w:r w:rsidRPr="006160F2">
                        <w:rPr>
                          <w:rFonts w:ascii="Arial" w:hAnsi="Arial" w:cs="Arial"/>
                          <w:color w:val="000000" w:themeColor="text1"/>
                          <w:sz w:val="23"/>
                          <w:szCs w:val="23"/>
                        </w:rPr>
                        <w:t xml:space="preserve"> at ways of bringing training </w:t>
                      </w:r>
                      <w:r w:rsidR="00C50ACE" w:rsidRPr="006160F2">
                        <w:rPr>
                          <w:rFonts w:ascii="Arial" w:hAnsi="Arial" w:cs="Arial"/>
                          <w:color w:val="000000" w:themeColor="text1"/>
                          <w:sz w:val="23"/>
                          <w:szCs w:val="23"/>
                        </w:rPr>
                        <w:t>in</w:t>
                      </w:r>
                      <w:r w:rsidRPr="006160F2">
                        <w:rPr>
                          <w:rFonts w:ascii="Arial" w:hAnsi="Arial" w:cs="Arial"/>
                          <w:color w:val="000000" w:themeColor="text1"/>
                          <w:sz w:val="23"/>
                          <w:szCs w:val="23"/>
                        </w:rPr>
                        <w:t xml:space="preserve">to your home. </w:t>
                      </w:r>
                      <w:r w:rsidR="00C50ACE" w:rsidRPr="006160F2">
                        <w:rPr>
                          <w:rFonts w:ascii="Arial" w:hAnsi="Arial" w:cs="Arial"/>
                          <w:color w:val="000000" w:themeColor="text1"/>
                          <w:sz w:val="23"/>
                          <w:szCs w:val="23"/>
                        </w:rPr>
                        <w:t>We will be running a small ‘test’ event on</w:t>
                      </w:r>
                      <w:r w:rsidR="005E1B41" w:rsidRPr="006160F2">
                        <w:rPr>
                          <w:rFonts w:ascii="Arial" w:hAnsi="Arial" w:cs="Arial"/>
                          <w:color w:val="000000" w:themeColor="text1"/>
                          <w:sz w:val="23"/>
                          <w:szCs w:val="23"/>
                        </w:rPr>
                        <w:t xml:space="preserve"> the evening of</w:t>
                      </w:r>
                      <w:r w:rsidR="00C50ACE" w:rsidRPr="006160F2">
                        <w:rPr>
                          <w:rFonts w:ascii="Arial" w:hAnsi="Arial" w:cs="Arial"/>
                          <w:color w:val="000000" w:themeColor="text1"/>
                          <w:sz w:val="23"/>
                          <w:szCs w:val="23"/>
                        </w:rPr>
                        <w:t xml:space="preserve"> </w:t>
                      </w:r>
                      <w:r w:rsidR="009865E7">
                        <w:rPr>
                          <w:rFonts w:ascii="Arial" w:hAnsi="Arial" w:cs="Arial"/>
                          <w:color w:val="000000" w:themeColor="text1"/>
                          <w:sz w:val="23"/>
                          <w:szCs w:val="23"/>
                        </w:rPr>
                        <w:t xml:space="preserve">Wednesday </w:t>
                      </w:r>
                      <w:r w:rsidR="00F358F1">
                        <w:rPr>
                          <w:rFonts w:ascii="Arial" w:hAnsi="Arial" w:cs="Arial"/>
                          <w:color w:val="000000" w:themeColor="text1"/>
                          <w:sz w:val="23"/>
                          <w:szCs w:val="23"/>
                        </w:rPr>
                        <w:t>15</w:t>
                      </w:r>
                      <w:r w:rsidR="009865E7">
                        <w:rPr>
                          <w:rFonts w:ascii="Arial" w:hAnsi="Arial" w:cs="Arial"/>
                          <w:color w:val="000000" w:themeColor="text1"/>
                          <w:sz w:val="23"/>
                          <w:szCs w:val="23"/>
                        </w:rPr>
                        <w:t>th</w:t>
                      </w:r>
                      <w:r w:rsidR="00475154" w:rsidRPr="006160F2">
                        <w:rPr>
                          <w:rFonts w:ascii="Arial" w:hAnsi="Arial" w:cs="Arial"/>
                          <w:color w:val="000000" w:themeColor="text1"/>
                          <w:sz w:val="23"/>
                          <w:szCs w:val="23"/>
                        </w:rPr>
                        <w:t xml:space="preserve"> April</w:t>
                      </w:r>
                      <w:r w:rsidR="00D75347" w:rsidRPr="006160F2">
                        <w:rPr>
                          <w:rFonts w:ascii="Arial" w:hAnsi="Arial" w:cs="Arial"/>
                          <w:color w:val="000000" w:themeColor="text1"/>
                          <w:sz w:val="23"/>
                          <w:szCs w:val="23"/>
                        </w:rPr>
                        <w:t xml:space="preserve">. </w:t>
                      </w:r>
                      <w:r w:rsidR="00F358F1">
                        <w:rPr>
                          <w:rFonts w:ascii="Arial" w:hAnsi="Arial" w:cs="Arial"/>
                          <w:color w:val="000000" w:themeColor="text1"/>
                          <w:sz w:val="23"/>
                          <w:szCs w:val="23"/>
                        </w:rPr>
                        <w:t>Please check the Weekly Update for more information.</w:t>
                      </w:r>
                    </w:p>
                    <w:p w14:paraId="566F5FD2" w14:textId="77777777" w:rsidR="00475154" w:rsidRPr="006160F2" w:rsidRDefault="00475154" w:rsidP="009C7FF6">
                      <w:pPr>
                        <w:spacing w:after="0" w:line="240" w:lineRule="auto"/>
                        <w:jc w:val="both"/>
                        <w:rPr>
                          <w:rFonts w:ascii="Arial" w:hAnsi="Arial" w:cs="Arial"/>
                          <w:color w:val="000000" w:themeColor="text1"/>
                          <w:sz w:val="23"/>
                          <w:szCs w:val="23"/>
                        </w:rPr>
                      </w:pPr>
                    </w:p>
                    <w:p w14:paraId="75E18804" w14:textId="114A5EA2" w:rsidR="00711E06" w:rsidRPr="006160F2" w:rsidRDefault="00D75347" w:rsidP="00D75347">
                      <w:pPr>
                        <w:spacing w:after="0" w:line="240" w:lineRule="auto"/>
                        <w:jc w:val="both"/>
                        <w:rPr>
                          <w:rFonts w:ascii="Arial" w:hAnsi="Arial" w:cs="Arial"/>
                          <w:color w:val="000000" w:themeColor="text1"/>
                          <w:sz w:val="23"/>
                          <w:szCs w:val="23"/>
                        </w:rPr>
                      </w:pPr>
                      <w:r w:rsidRPr="006160F2">
                        <w:rPr>
                          <w:rFonts w:ascii="Arial" w:hAnsi="Arial" w:cs="Arial"/>
                          <w:color w:val="000000" w:themeColor="text1"/>
                          <w:sz w:val="23"/>
                          <w:szCs w:val="23"/>
                        </w:rPr>
                        <w:t>The Foundation Module has had amendments made and we have started to roll out facilitator training, in current circumstances, we are considering how best to continue this so everyone is equipped.</w:t>
                      </w:r>
                    </w:p>
                    <w:p w14:paraId="040422A2" w14:textId="28DCA175" w:rsidR="00EB7562" w:rsidRPr="006160F2" w:rsidRDefault="00EB7562" w:rsidP="009C7FF6">
                      <w:pPr>
                        <w:spacing w:after="0" w:line="240" w:lineRule="auto"/>
                        <w:rPr>
                          <w:rFonts w:ascii="Arial" w:hAnsi="Arial" w:cs="Arial"/>
                          <w:sz w:val="23"/>
                          <w:szCs w:val="23"/>
                        </w:rPr>
                      </w:pPr>
                    </w:p>
                    <w:p w14:paraId="74561D92" w14:textId="77777777" w:rsidR="009C7FF6" w:rsidRPr="006160F2" w:rsidRDefault="009C7FF6" w:rsidP="009C7FF6">
                      <w:pPr>
                        <w:pStyle w:val="NormalWeb"/>
                        <w:shd w:val="clear" w:color="auto" w:fill="FFFFFF"/>
                        <w:spacing w:before="0" w:beforeAutospacing="0" w:after="0" w:afterAutospacing="0"/>
                        <w:jc w:val="center"/>
                        <w:rPr>
                          <w:rFonts w:ascii="Arial" w:hAnsi="Arial" w:cs="Arial"/>
                          <w:b/>
                          <w:color w:val="C00000"/>
                          <w:sz w:val="23"/>
                          <w:szCs w:val="23"/>
                          <w:bdr w:val="none" w:sz="0" w:space="0" w:color="auto" w:frame="1"/>
                        </w:rPr>
                      </w:pPr>
                      <w:r w:rsidRPr="006160F2">
                        <w:rPr>
                          <w:rFonts w:ascii="Arial" w:hAnsi="Arial" w:cs="Arial"/>
                          <w:b/>
                          <w:color w:val="C00000"/>
                          <w:sz w:val="23"/>
                          <w:szCs w:val="23"/>
                          <w:bdr w:val="none" w:sz="0" w:space="0" w:color="auto" w:frame="1"/>
                        </w:rPr>
                        <w:t>NATIONAL COUNCIL FOR VOLUNTARY ORGANISATIONS</w:t>
                      </w:r>
                    </w:p>
                    <w:p w14:paraId="7D426725" w14:textId="111CCCF7" w:rsidR="009C7FF6" w:rsidRPr="006160F2" w:rsidRDefault="00EB7562" w:rsidP="009C7FF6">
                      <w:pPr>
                        <w:pStyle w:val="NormalWeb"/>
                        <w:shd w:val="clear" w:color="auto" w:fill="FFFFFF"/>
                        <w:spacing w:before="0" w:beforeAutospacing="0" w:after="0" w:afterAutospacing="0"/>
                        <w:jc w:val="both"/>
                        <w:rPr>
                          <w:rFonts w:ascii="Arial" w:hAnsi="Arial" w:cs="Arial"/>
                          <w:color w:val="201F1E"/>
                          <w:sz w:val="23"/>
                          <w:szCs w:val="23"/>
                        </w:rPr>
                      </w:pPr>
                      <w:r w:rsidRPr="006160F2">
                        <w:rPr>
                          <w:rFonts w:ascii="Arial" w:hAnsi="Arial" w:cs="Arial"/>
                          <w:color w:val="201F1E"/>
                          <w:sz w:val="23"/>
                          <w:szCs w:val="23"/>
                          <w:bdr w:val="none" w:sz="0" w:space="0" w:color="auto" w:frame="1"/>
                        </w:rPr>
                        <w:t xml:space="preserve">The NCVO have created a number of 'KnowHow pages' which outline simple steps that voluntary organisations in England can take to ensure </w:t>
                      </w:r>
                      <w:r w:rsidR="009C7FF6" w:rsidRPr="006160F2">
                        <w:rPr>
                          <w:rFonts w:ascii="Arial" w:hAnsi="Arial" w:cs="Arial"/>
                          <w:color w:val="201F1E"/>
                          <w:sz w:val="23"/>
                          <w:szCs w:val="23"/>
                          <w:bdr w:val="none" w:sz="0" w:space="0" w:color="auto" w:frame="1"/>
                        </w:rPr>
                        <w:t>good safeguarding is embedded.</w:t>
                      </w:r>
                      <w:r w:rsidR="00D75347" w:rsidRPr="006160F2">
                        <w:rPr>
                          <w:rFonts w:ascii="Arial" w:hAnsi="Arial" w:cs="Arial"/>
                          <w:color w:val="201F1E"/>
                          <w:sz w:val="23"/>
                          <w:szCs w:val="23"/>
                        </w:rPr>
                        <w:t xml:space="preserve"> </w:t>
                      </w:r>
                      <w:r w:rsidR="009C7FF6" w:rsidRPr="006160F2">
                        <w:rPr>
                          <w:rFonts w:ascii="Arial" w:hAnsi="Arial" w:cs="Arial"/>
                          <w:color w:val="201F1E"/>
                          <w:sz w:val="23"/>
                          <w:szCs w:val="23"/>
                          <w:bdr w:val="none" w:sz="0" w:space="0" w:color="auto" w:frame="1"/>
                        </w:rPr>
                        <w:t>There are a number of resources and case studies free to be utilised:</w:t>
                      </w:r>
                    </w:p>
                    <w:p w14:paraId="4C9FC4A7" w14:textId="2256F6AF" w:rsidR="00EB7562" w:rsidRPr="006160F2" w:rsidRDefault="00F358F1" w:rsidP="009C7FF6">
                      <w:pPr>
                        <w:pStyle w:val="NormalWeb"/>
                        <w:shd w:val="clear" w:color="auto" w:fill="FFFFFF"/>
                        <w:spacing w:before="0" w:beforeAutospacing="0" w:after="0" w:afterAutospacing="0"/>
                        <w:jc w:val="both"/>
                        <w:rPr>
                          <w:rFonts w:ascii="Arial" w:hAnsi="Arial" w:cs="Arial"/>
                          <w:color w:val="C00000"/>
                          <w:sz w:val="23"/>
                          <w:szCs w:val="23"/>
                        </w:rPr>
                      </w:pPr>
                      <w:hyperlink r:id="rId16" w:tgtFrame="_blank" w:history="1">
                        <w:r w:rsidR="00EB7562" w:rsidRPr="006160F2">
                          <w:rPr>
                            <w:rStyle w:val="Hyperlink"/>
                            <w:rFonts w:ascii="Arial" w:hAnsi="Arial" w:cs="Arial"/>
                            <w:color w:val="C00000"/>
                            <w:sz w:val="23"/>
                            <w:szCs w:val="23"/>
                            <w:bdr w:val="none" w:sz="0" w:space="0" w:color="auto" w:frame="1"/>
                          </w:rPr>
                          <w:t>https://knowhow.ncvo.org.uk/safeguarding</w:t>
                        </w:r>
                      </w:hyperlink>
                    </w:p>
                    <w:p w14:paraId="2986854C" w14:textId="4783BB2E" w:rsidR="00EB7562" w:rsidRPr="006160F2" w:rsidRDefault="00EB7562" w:rsidP="009C7FF6">
                      <w:pPr>
                        <w:spacing w:after="0" w:line="240" w:lineRule="auto"/>
                        <w:rPr>
                          <w:rFonts w:ascii="Arial" w:hAnsi="Arial" w:cs="Arial"/>
                          <w:sz w:val="23"/>
                          <w:szCs w:val="23"/>
                        </w:rPr>
                      </w:pPr>
                    </w:p>
                  </w:txbxContent>
                </v:textbox>
                <w10:wrap anchorx="page"/>
              </v:shape>
            </w:pict>
          </mc:Fallback>
        </mc:AlternateContent>
      </w:r>
      <w:r w:rsidR="005207DA" w:rsidRPr="00E66A5E">
        <w:rPr>
          <w:rFonts w:ascii="Verdana Pro Light" w:hAnsi="Verdana Pro Light"/>
          <w:noProof/>
          <w:lang w:val="en-GB" w:eastAsia="en-GB"/>
        </w:rPr>
        <w:drawing>
          <wp:anchor distT="0" distB="0" distL="114300" distR="114300" simplePos="0" relativeHeight="251657214" behindDoc="1" locked="0" layoutInCell="1" allowOverlap="1" wp14:anchorId="2D66363C" wp14:editId="17DD36A0">
            <wp:simplePos x="0" y="0"/>
            <wp:positionH relativeFrom="column">
              <wp:posOffset>3419605</wp:posOffset>
            </wp:positionH>
            <wp:positionV relativeFrom="page">
              <wp:posOffset>977030</wp:posOffset>
            </wp:positionV>
            <wp:extent cx="1937689" cy="2574925"/>
            <wp:effectExtent l="0" t="0" r="5715" b="3175"/>
            <wp:wrapNone/>
            <wp:docPr id="2" name="Picture 2"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7689" cy="2574925"/>
                    </a:xfrm>
                    <a:prstGeom prst="rect">
                      <a:avLst/>
                    </a:prstGeom>
                  </pic:spPr>
                </pic:pic>
              </a:graphicData>
            </a:graphic>
            <wp14:sizeRelH relativeFrom="page">
              <wp14:pctWidth>0</wp14:pctWidth>
            </wp14:sizeRelH>
            <wp14:sizeRelV relativeFrom="page">
              <wp14:pctHeight>0</wp14:pctHeight>
            </wp14:sizeRelV>
          </wp:anchor>
        </w:drawing>
      </w:r>
    </w:p>
    <w:p w14:paraId="2F6B2458" w14:textId="3568B1AF" w:rsidR="00F81DA8" w:rsidRPr="009A2DE0" w:rsidRDefault="003F7725" w:rsidP="00BD585F">
      <w:pPr>
        <w:pStyle w:val="Heading1"/>
        <w:tabs>
          <w:tab w:val="left" w:pos="5837"/>
        </w:tabs>
        <w:rPr>
          <w:rFonts w:ascii="Verdana Pro Light" w:hAnsi="Verdana Pro Light"/>
          <w:b w:val="0"/>
        </w:rPr>
      </w:pPr>
      <w:r w:rsidRPr="009A2DE0">
        <w:rPr>
          <w:rFonts w:ascii="Verdana Pro Light" w:hAnsi="Verdana Pro Light"/>
          <w:noProof/>
          <w:lang w:val="en-GB" w:eastAsia="en-GB"/>
        </w:rPr>
        <mc:AlternateContent>
          <mc:Choice Requires="wps">
            <w:drawing>
              <wp:anchor distT="0" distB="0" distL="0" distR="0" simplePos="0" relativeHeight="251706368" behindDoc="0" locked="0" layoutInCell="1" allowOverlap="1" wp14:anchorId="172D06C1" wp14:editId="64BC7AEA">
                <wp:simplePos x="0" y="0"/>
                <wp:positionH relativeFrom="page">
                  <wp:posOffset>4445</wp:posOffset>
                </wp:positionH>
                <wp:positionV relativeFrom="page">
                  <wp:posOffset>2974975</wp:posOffset>
                </wp:positionV>
                <wp:extent cx="1872000" cy="1151890"/>
                <wp:effectExtent l="0" t="0" r="0" b="10160"/>
                <wp:wrapNone/>
                <wp:docPr id="11" name="Text Box 11" title="Side bar"/>
                <wp:cNvGraphicFramePr/>
                <a:graphic xmlns:a="http://schemas.openxmlformats.org/drawingml/2006/main">
                  <a:graphicData uri="http://schemas.microsoft.com/office/word/2010/wordprocessingShape">
                    <wps:wsp>
                      <wps:cNvSpPr txBox="1"/>
                      <wps:spPr>
                        <a:xfrm>
                          <a:off x="0" y="0"/>
                          <a:ext cx="1872000" cy="1151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DD5552" w14:textId="68830110" w:rsidR="005E1B41" w:rsidRPr="005E1B41" w:rsidRDefault="005E1B41" w:rsidP="005E1B41">
                            <w:pPr>
                              <w:spacing w:after="0" w:line="240" w:lineRule="auto"/>
                              <w:jc w:val="center"/>
                              <w:rPr>
                                <w:rFonts w:ascii="Arial" w:hAnsi="Arial" w:cs="Arial"/>
                                <w:noProof/>
                              </w:rPr>
                            </w:pPr>
                            <w:r w:rsidRPr="005E1B41">
                              <w:rPr>
                                <w:rFonts w:ascii="Arial" w:hAnsi="Arial" w:cs="Arial"/>
                                <w:b/>
                                <w:iCs/>
                                <w:color w:val="C00000"/>
                                <w:lang w:val="en-GB"/>
                              </w:rPr>
                              <w:t>Everyone’s Business</w:t>
                            </w:r>
                            <w:r w:rsidRPr="005E1B41">
                              <w:rPr>
                                <w:rFonts w:ascii="Arial" w:hAnsi="Arial" w:cs="Arial"/>
                                <w:iCs/>
                                <w:color w:val="000000" w:themeColor="text1"/>
                                <w:lang w:val="en-GB"/>
                              </w:rPr>
                              <w:t xml:space="preserve">: Safeguarding for Trustees. A guide about the responsibilities of charity trustees and how to uphold them. </w:t>
                            </w:r>
                            <w:r w:rsidRPr="005E1B41">
                              <w:rPr>
                                <w:rFonts w:ascii="Arial" w:hAnsi="Arial" w:cs="Arial"/>
                              </w:rPr>
                              <w:t xml:space="preserve">Check it out </w:t>
                            </w:r>
                            <w:hyperlink r:id="rId18" w:history="1">
                              <w:r w:rsidRPr="005E1B41">
                                <w:rPr>
                                  <w:rStyle w:val="Hyperlink"/>
                                  <w:rFonts w:ascii="Arial" w:hAnsi="Arial" w:cs="Arial"/>
                                  <w:b/>
                                  <w:bCs/>
                                  <w:color w:val="C00000"/>
                                </w:rPr>
                                <w:t>HERE!</w:t>
                              </w:r>
                            </w:hyperlink>
                          </w:p>
                        </w:txbxContent>
                      </wps:txbx>
                      <wps:bodyPr rot="0" spcFirstLastPara="0" vertOverflow="overflow" horzOverflow="overflow" vert="horz" wrap="square" lIns="180000" tIns="0" rIns="180000" bIns="0" numCol="1" spcCol="0" rtlCol="0" fromWordArt="0" anchor="ctr"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 w14:anchorId="172D06C1" id="Text Box 11" o:spid="_x0000_s1030" type="#_x0000_t202" alt="Title: Side bar" style="position:absolute;margin-left:.35pt;margin-top:234.25pt;width:147.4pt;height:90.7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outer-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" filled="f" stroked="f" strokeweight=".5pt">
                <v:textbox inset="5mm,0,5mm,0">
                  <w:txbxContent>
                    <w:p w14:paraId="13DD5552" w14:textId="68830110" w:rsidR="005E1B41" w:rsidRPr="005E1B41" w:rsidRDefault="005E1B41" w:rsidP="005E1B41">
                      <w:pPr>
                        <w:spacing w:after="0" w:line="240" w:lineRule="auto"/>
                        <w:jc w:val="center"/>
                        <w:rPr>
                          <w:rFonts w:ascii="Arial" w:hAnsi="Arial" w:cs="Arial"/>
                          <w:noProof/>
                        </w:rPr>
                      </w:pPr>
                      <w:proofErr w:type="gramStart"/>
                      <w:r w:rsidRPr="005E1B41">
                        <w:rPr>
                          <w:rFonts w:ascii="Arial" w:hAnsi="Arial" w:cs="Arial"/>
                          <w:b/>
                          <w:iCs/>
                          <w:color w:val="C00000"/>
                          <w:lang w:val="en-GB"/>
                        </w:rPr>
                        <w:t>Everyone’s</w:t>
                      </w:r>
                      <w:proofErr w:type="gramEnd"/>
                      <w:r w:rsidRPr="005E1B41">
                        <w:rPr>
                          <w:rFonts w:ascii="Arial" w:hAnsi="Arial" w:cs="Arial"/>
                          <w:b/>
                          <w:iCs/>
                          <w:color w:val="C00000"/>
                          <w:lang w:val="en-GB"/>
                        </w:rPr>
                        <w:t xml:space="preserve"> Business</w:t>
                      </w:r>
                      <w:r w:rsidRPr="005E1B41">
                        <w:rPr>
                          <w:rFonts w:ascii="Arial" w:hAnsi="Arial" w:cs="Arial"/>
                          <w:iCs/>
                          <w:color w:val="000000" w:themeColor="text1"/>
                          <w:lang w:val="en-GB"/>
                        </w:rPr>
                        <w:t xml:space="preserve">: Safeguarding for Trustees. A guide about </w:t>
                      </w:r>
                      <w:proofErr w:type="gramStart"/>
                      <w:r w:rsidRPr="005E1B41">
                        <w:rPr>
                          <w:rFonts w:ascii="Arial" w:hAnsi="Arial" w:cs="Arial"/>
                          <w:iCs/>
                          <w:color w:val="000000" w:themeColor="text1"/>
                          <w:lang w:val="en-GB"/>
                        </w:rPr>
                        <w:t>the responsibilities of charity trustees and how to uphold them</w:t>
                      </w:r>
                      <w:proofErr w:type="gramEnd"/>
                      <w:r w:rsidRPr="005E1B41">
                        <w:rPr>
                          <w:rFonts w:ascii="Arial" w:hAnsi="Arial" w:cs="Arial"/>
                          <w:iCs/>
                          <w:color w:val="000000" w:themeColor="text1"/>
                          <w:lang w:val="en-GB"/>
                        </w:rPr>
                        <w:t>.</w:t>
                      </w:r>
                      <w:r w:rsidRPr="005E1B41">
                        <w:rPr>
                          <w:rFonts w:ascii="Arial" w:hAnsi="Arial" w:cs="Arial"/>
                          <w:iCs/>
                          <w:color w:val="000000" w:themeColor="text1"/>
                          <w:lang w:val="en-GB"/>
                        </w:rPr>
                        <w:t xml:space="preserve"> </w:t>
                      </w:r>
                      <w:r w:rsidRPr="005E1B41">
                        <w:rPr>
                          <w:rFonts w:ascii="Arial" w:hAnsi="Arial" w:cs="Arial"/>
                        </w:rPr>
                        <w:t xml:space="preserve">Check it out </w:t>
                      </w:r>
                      <w:r w:rsidRPr="005E1B41">
                        <w:rPr>
                          <w:rFonts w:ascii="Arial" w:hAnsi="Arial" w:cs="Arial"/>
                        </w:rPr>
                        <w:fldChar w:fldCharType="begin"/>
                      </w:r>
                      <w:r w:rsidRPr="005E1B41">
                        <w:rPr>
                          <w:rFonts w:ascii="Arial" w:hAnsi="Arial" w:cs="Arial"/>
                        </w:rPr>
                        <w:instrText>HYPERLINK "../OneDrive%20-%20LONDON%20DISTRICT%20OF%20THE%20METHODIST%20CHURCH/Policies/Everyone's%20Business%20Safeguarding%20For%20Trustees.pdf"</w:instrText>
                      </w:r>
                      <w:r w:rsidRPr="005E1B41">
                        <w:rPr>
                          <w:rFonts w:ascii="Arial" w:hAnsi="Arial" w:cs="Arial"/>
                        </w:rPr>
                      </w:r>
                      <w:r w:rsidRPr="005E1B41">
                        <w:rPr>
                          <w:rFonts w:ascii="Arial" w:hAnsi="Arial" w:cs="Arial"/>
                        </w:rPr>
                        <w:fldChar w:fldCharType="separate"/>
                      </w:r>
                      <w:r w:rsidRPr="005E1B41">
                        <w:rPr>
                          <w:rStyle w:val="Hyperlink"/>
                          <w:rFonts w:ascii="Arial" w:hAnsi="Arial" w:cs="Arial"/>
                          <w:b/>
                          <w:bCs/>
                          <w:color w:val="C00000"/>
                        </w:rPr>
                        <w:t>HERE!</w:t>
                      </w:r>
                      <w:r w:rsidRPr="005E1B41">
                        <w:rPr>
                          <w:rStyle w:val="Hyperlink"/>
                          <w:rFonts w:ascii="Arial" w:hAnsi="Arial" w:cs="Arial"/>
                          <w:b/>
                          <w:bCs/>
                          <w:color w:val="C00000"/>
                        </w:rPr>
                        <w:fldChar w:fldCharType="end"/>
                      </w:r>
                    </w:p>
                  </w:txbxContent>
                </v:textbox>
                <w10:wrap anchorx="page" anchory="page"/>
              </v:shape>
            </w:pict>
          </mc:Fallback>
        </mc:AlternateContent>
      </w:r>
      <w:r w:rsidR="00BD585F">
        <w:rPr>
          <w:rFonts w:ascii="Verdana Pro Light" w:hAnsi="Verdana Pro Light"/>
          <w:b w:val="0"/>
        </w:rPr>
        <w:tab/>
      </w:r>
    </w:p>
    <w:bookmarkStart w:id="0" w:name="_GoBack"/>
    <w:bookmarkEnd w:id="0"/>
    <w:p w14:paraId="127CBEED" w14:textId="44DD83CD" w:rsidR="00F81DA8" w:rsidRPr="009A2DE0" w:rsidRDefault="006160F2">
      <w:pPr>
        <w:pStyle w:val="ContactInformation"/>
        <w:rPr>
          <w:rFonts w:ascii="Verdana Pro Light" w:hAnsi="Verdana Pro Light"/>
        </w:rPr>
      </w:pPr>
      <w:r>
        <w:rPr>
          <w:rFonts w:ascii="Verdana Pro Light" w:hAnsi="Verdana Pro Light"/>
          <w:noProof/>
          <w:lang w:val="en-GB" w:eastAsia="en-GB"/>
        </w:rPr>
        <mc:AlternateContent>
          <mc:Choice Requires="wps">
            <w:drawing>
              <wp:anchor distT="0" distB="0" distL="114300" distR="114300" simplePos="0" relativeHeight="251695104" behindDoc="0" locked="0" layoutInCell="1" allowOverlap="1" wp14:anchorId="465E1A7B" wp14:editId="545FEABB">
                <wp:simplePos x="0" y="0"/>
                <wp:positionH relativeFrom="column">
                  <wp:posOffset>3418205</wp:posOffset>
                </wp:positionH>
                <wp:positionV relativeFrom="paragraph">
                  <wp:posOffset>732473</wp:posOffset>
                </wp:positionV>
                <wp:extent cx="1850390" cy="10795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850390" cy="1079500"/>
                        </a:xfrm>
                        <a:prstGeom prst="rect">
                          <a:avLst/>
                        </a:prstGeom>
                        <a:noFill/>
                        <a:ln w="6350">
                          <a:noFill/>
                        </a:ln>
                      </wps:spPr>
                      <wps:txbx>
                        <w:txbxContent>
                          <w:p w14:paraId="0A255F7A" w14:textId="7D1BCE5F" w:rsidR="00E66A5E" w:rsidRPr="00C04CF0" w:rsidRDefault="00E66A5E" w:rsidP="003C0F6E">
                            <w:pPr>
                              <w:spacing w:after="0" w:line="240" w:lineRule="auto"/>
                              <w:ind w:left="2"/>
                              <w:jc w:val="center"/>
                            </w:pPr>
                            <w:r w:rsidRPr="00C04CF0">
                              <w:rPr>
                                <w:rFonts w:ascii="Arial" w:eastAsia="Arial" w:hAnsi="Arial" w:cs="Arial"/>
                              </w:rPr>
                              <w:t>Becky Skinner</w:t>
                            </w:r>
                          </w:p>
                          <w:p w14:paraId="163FBBE7" w14:textId="763AC5F9" w:rsidR="00E66A5E" w:rsidRPr="00C04CF0" w:rsidRDefault="00E66A5E" w:rsidP="003C0F6E">
                            <w:pPr>
                              <w:spacing w:after="0" w:line="240" w:lineRule="auto"/>
                              <w:ind w:left="428" w:hanging="428"/>
                              <w:jc w:val="center"/>
                              <w:rPr>
                                <w:rFonts w:ascii="Arial" w:eastAsia="Arial" w:hAnsi="Arial" w:cs="Arial"/>
                              </w:rPr>
                            </w:pPr>
                            <w:r w:rsidRPr="00C04CF0">
                              <w:rPr>
                                <w:rFonts w:ascii="Arial" w:eastAsia="Arial" w:hAnsi="Arial" w:cs="Arial"/>
                              </w:rPr>
                              <w:t>District Safeguarding Officer</w:t>
                            </w:r>
                          </w:p>
                          <w:p w14:paraId="56CC9187" w14:textId="068ACF4F" w:rsidR="00E66A5E" w:rsidRPr="00C04CF0" w:rsidRDefault="00E66A5E" w:rsidP="003C0F6E">
                            <w:pPr>
                              <w:spacing w:after="0" w:line="240" w:lineRule="auto"/>
                              <w:ind w:left="428" w:hanging="428"/>
                              <w:jc w:val="center"/>
                            </w:pPr>
                            <w:r w:rsidRPr="00C04CF0">
                              <w:rPr>
                                <w:rFonts w:ascii="Arial" w:eastAsia="Arial" w:hAnsi="Arial" w:cs="Arial"/>
                              </w:rPr>
                              <w:t>Tel: 07960 877 740</w:t>
                            </w:r>
                          </w:p>
                          <w:p w14:paraId="44A97146" w14:textId="64FDEAEB" w:rsidR="00E66A5E" w:rsidRPr="00C04CF0" w:rsidRDefault="00E66A5E" w:rsidP="003C0F6E">
                            <w:pPr>
                              <w:spacing w:after="0" w:line="240" w:lineRule="auto"/>
                              <w:ind w:right="53"/>
                              <w:jc w:val="center"/>
                              <w:rPr>
                                <w:rFonts w:ascii="Arial" w:eastAsia="Arial" w:hAnsi="Arial" w:cs="Arial"/>
                                <w:u w:val="single"/>
                              </w:rPr>
                            </w:pPr>
                            <w:r w:rsidRPr="00C04CF0">
                              <w:rPr>
                                <w:rFonts w:ascii="Arial" w:eastAsia="Arial" w:hAnsi="Arial" w:cs="Arial"/>
                              </w:rPr>
                              <w:t xml:space="preserve">Email: </w:t>
                            </w:r>
                            <w:r w:rsidRPr="00C04CF0">
                              <w:rPr>
                                <w:rFonts w:ascii="Arial" w:eastAsia="Arial" w:hAnsi="Arial" w:cs="Arial"/>
                                <w:u w:val="single"/>
                              </w:rPr>
                              <w:t>safeguarding@</w:t>
                            </w:r>
                          </w:p>
                          <w:p w14:paraId="3E36239E" w14:textId="775F507C" w:rsidR="00E66A5E" w:rsidRPr="003C0F6E" w:rsidRDefault="00E66A5E" w:rsidP="003C0F6E">
                            <w:pPr>
                              <w:spacing w:after="0" w:line="240" w:lineRule="auto"/>
                              <w:ind w:right="53"/>
                              <w:jc w:val="center"/>
                              <w:rPr>
                                <w:rFonts w:ascii="Arial" w:eastAsia="Arial" w:hAnsi="Arial" w:cs="Arial"/>
                                <w:u w:val="single"/>
                              </w:rPr>
                            </w:pPr>
                            <w:r w:rsidRPr="00C04CF0">
                              <w:rPr>
                                <w:rFonts w:ascii="Arial" w:eastAsia="Arial" w:hAnsi="Arial" w:cs="Arial"/>
                                <w:u w:val="single"/>
                              </w:rPr>
                              <w:t>methodistlondon.org.uk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E1A7B" id="Text Box 3" o:spid="_x0000_s1031" type="#_x0000_t202" style="position:absolute;margin-left:269.15pt;margin-top:57.7pt;width:145.7pt;height: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" filled="f" stroked="f" strokeweight=".5pt">
                <v:textbox>
                  <w:txbxContent>
                    <w:p w14:paraId="0A255F7A" w14:textId="7D1BCE5F" w:rsidR="00E66A5E" w:rsidRPr="00C04CF0" w:rsidRDefault="00E66A5E" w:rsidP="003C0F6E">
                      <w:pPr>
                        <w:spacing w:after="0" w:line="240" w:lineRule="auto"/>
                        <w:ind w:left="2"/>
                        <w:jc w:val="center"/>
                      </w:pPr>
                      <w:r w:rsidRPr="00C04CF0">
                        <w:rPr>
                          <w:rFonts w:ascii="Arial" w:eastAsia="Arial" w:hAnsi="Arial" w:cs="Arial"/>
                        </w:rPr>
                        <w:t>Becky Skinner</w:t>
                      </w:r>
                    </w:p>
                    <w:p w14:paraId="163FBBE7" w14:textId="763AC5F9" w:rsidR="00E66A5E" w:rsidRPr="00C04CF0" w:rsidRDefault="00E66A5E" w:rsidP="003C0F6E">
                      <w:pPr>
                        <w:spacing w:after="0" w:line="240" w:lineRule="auto"/>
                        <w:ind w:left="428" w:hanging="428"/>
                        <w:jc w:val="center"/>
                        <w:rPr>
                          <w:rFonts w:ascii="Arial" w:eastAsia="Arial" w:hAnsi="Arial" w:cs="Arial"/>
                        </w:rPr>
                      </w:pPr>
                      <w:r w:rsidRPr="00C04CF0">
                        <w:rPr>
                          <w:rFonts w:ascii="Arial" w:eastAsia="Arial" w:hAnsi="Arial" w:cs="Arial"/>
                        </w:rPr>
                        <w:t>District Safeguarding Officer</w:t>
                      </w:r>
                    </w:p>
                    <w:p w14:paraId="56CC9187" w14:textId="068ACF4F" w:rsidR="00E66A5E" w:rsidRPr="00C04CF0" w:rsidRDefault="00E66A5E" w:rsidP="003C0F6E">
                      <w:pPr>
                        <w:spacing w:after="0" w:line="240" w:lineRule="auto"/>
                        <w:ind w:left="428" w:hanging="428"/>
                        <w:jc w:val="center"/>
                      </w:pPr>
                      <w:r w:rsidRPr="00C04CF0">
                        <w:rPr>
                          <w:rFonts w:ascii="Arial" w:eastAsia="Arial" w:hAnsi="Arial" w:cs="Arial"/>
                        </w:rPr>
                        <w:t>Tel: 07960 877 740</w:t>
                      </w:r>
                    </w:p>
                    <w:p w14:paraId="44A97146" w14:textId="64FDEAEB" w:rsidR="00E66A5E" w:rsidRPr="00C04CF0" w:rsidRDefault="00E66A5E" w:rsidP="003C0F6E">
                      <w:pPr>
                        <w:spacing w:after="0" w:line="240" w:lineRule="auto"/>
                        <w:ind w:right="53"/>
                        <w:jc w:val="center"/>
                        <w:rPr>
                          <w:rFonts w:ascii="Arial" w:eastAsia="Arial" w:hAnsi="Arial" w:cs="Arial"/>
                          <w:u w:val="single"/>
                        </w:rPr>
                      </w:pPr>
                      <w:r w:rsidRPr="00C04CF0">
                        <w:rPr>
                          <w:rFonts w:ascii="Arial" w:eastAsia="Arial" w:hAnsi="Arial" w:cs="Arial"/>
                        </w:rPr>
                        <w:t xml:space="preserve">Email: </w:t>
                      </w:r>
                      <w:r w:rsidRPr="00C04CF0">
                        <w:rPr>
                          <w:rFonts w:ascii="Arial" w:eastAsia="Arial" w:hAnsi="Arial" w:cs="Arial"/>
                          <w:u w:val="single"/>
                        </w:rPr>
                        <w:t>safeguarding@</w:t>
                      </w:r>
                    </w:p>
                    <w:p w14:paraId="3E36239E" w14:textId="775F507C" w:rsidR="00E66A5E" w:rsidRPr="003C0F6E" w:rsidRDefault="00E66A5E" w:rsidP="003C0F6E">
                      <w:pPr>
                        <w:spacing w:after="0" w:line="240" w:lineRule="auto"/>
                        <w:ind w:right="53"/>
                        <w:jc w:val="center"/>
                        <w:rPr>
                          <w:rFonts w:ascii="Arial" w:eastAsia="Arial" w:hAnsi="Arial" w:cs="Arial"/>
                          <w:u w:val="single"/>
                        </w:rPr>
                      </w:pPr>
                      <w:r w:rsidRPr="00C04CF0">
                        <w:rPr>
                          <w:rFonts w:ascii="Arial" w:eastAsia="Arial" w:hAnsi="Arial" w:cs="Arial"/>
                          <w:u w:val="single"/>
                        </w:rPr>
                        <w:t>methodistlondon.org.uk</w:t>
                      </w:r>
                    </w:p>
                  </w:txbxContent>
                </v:textbox>
              </v:shape>
            </w:pict>
          </mc:Fallback>
        </mc:AlternateContent>
      </w:r>
      <w:r w:rsidR="003F7725" w:rsidRPr="009A2DE0">
        <w:rPr>
          <w:rFonts w:ascii="Verdana Pro Light" w:hAnsi="Verdana Pro Light"/>
          <w:noProof/>
          <w:lang w:val="en-GB" w:eastAsia="en-GB"/>
        </w:rPr>
        <mc:AlternateContent>
          <mc:Choice Requires="wps">
            <w:drawing>
              <wp:anchor distT="0" distB="0" distL="0" distR="0" simplePos="0" relativeHeight="251688960" behindDoc="0" locked="0" layoutInCell="1" allowOverlap="1" wp14:anchorId="3B72F74F" wp14:editId="6AAC3575">
                <wp:simplePos x="0" y="0"/>
                <wp:positionH relativeFrom="page">
                  <wp:posOffset>6350</wp:posOffset>
                </wp:positionH>
                <wp:positionV relativeFrom="page">
                  <wp:posOffset>8861974</wp:posOffset>
                </wp:positionV>
                <wp:extent cx="1873250" cy="1151890"/>
                <wp:effectExtent l="0" t="0" r="0" b="10160"/>
                <wp:wrapNone/>
                <wp:docPr id="22" name="Text Box 22" title="Side bar"/>
                <wp:cNvGraphicFramePr/>
                <a:graphic xmlns:a="http://schemas.openxmlformats.org/drawingml/2006/main">
                  <a:graphicData uri="http://schemas.microsoft.com/office/word/2010/wordprocessingShape">
                    <wps:wsp>
                      <wps:cNvSpPr txBox="1"/>
                      <wps:spPr>
                        <a:xfrm>
                          <a:off x="0" y="0"/>
                          <a:ext cx="1873250" cy="1151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78C2D" w14:textId="5F220124" w:rsidR="002E5068" w:rsidRPr="005A6DC0" w:rsidRDefault="00D21C7E" w:rsidP="005A6DC0">
                            <w:pPr>
                              <w:pStyle w:val="Quote"/>
                              <w:pBdr>
                                <w:top w:val="none" w:sz="0" w:space="0" w:color="auto"/>
                                <w:bottom w:val="none" w:sz="0" w:space="0" w:color="auto"/>
                              </w:pBdr>
                              <w:spacing w:after="0" w:line="240" w:lineRule="auto"/>
                              <w:jc w:val="center"/>
                              <w:rPr>
                                <w:rFonts w:ascii="Arial" w:hAnsi="Arial" w:cs="Arial"/>
                                <w:b/>
                                <w:bCs/>
                                <w:i w:val="0"/>
                                <w:iCs w:val="0"/>
                                <w:color w:val="C00000"/>
                                <w:sz w:val="20"/>
                                <w:lang w:val="en-GB" w:bidi="en-GB"/>
                              </w:rPr>
                            </w:pPr>
                            <w:r w:rsidRPr="005A6DC0">
                              <w:rPr>
                                <w:rFonts w:ascii="Arial" w:hAnsi="Arial" w:cs="Arial"/>
                                <w:b/>
                                <w:bCs/>
                                <w:i w:val="0"/>
                                <w:iCs w:val="0"/>
                                <w:color w:val="C00000"/>
                                <w:sz w:val="20"/>
                                <w:lang w:val="en-GB" w:bidi="en-GB"/>
                              </w:rPr>
                              <w:t>Character References</w:t>
                            </w:r>
                          </w:p>
                          <w:p w14:paraId="3692AF40" w14:textId="590C9F61" w:rsidR="00D21C7E" w:rsidRPr="00FB410B" w:rsidRDefault="00D21C7E" w:rsidP="00FB410B">
                            <w:pPr>
                              <w:pStyle w:val="Quote"/>
                              <w:pBdr>
                                <w:top w:val="none" w:sz="0" w:space="0" w:color="auto"/>
                                <w:bottom w:val="none" w:sz="0" w:space="0" w:color="auto"/>
                              </w:pBdr>
                              <w:spacing w:after="0" w:line="240" w:lineRule="auto"/>
                              <w:jc w:val="center"/>
                              <w:rPr>
                                <w:rFonts w:ascii="Arial" w:hAnsi="Arial" w:cs="Arial"/>
                                <w:bCs/>
                                <w:i w:val="0"/>
                                <w:iCs w:val="0"/>
                                <w:color w:val="000000" w:themeColor="text1"/>
                                <w:sz w:val="20"/>
                                <w:lang w:val="en-GB" w:bidi="en-GB"/>
                              </w:rPr>
                            </w:pPr>
                            <w:r w:rsidRPr="005A6DC0">
                              <w:rPr>
                                <w:rFonts w:ascii="Arial" w:hAnsi="Arial" w:cs="Arial"/>
                                <w:bCs/>
                                <w:i w:val="0"/>
                                <w:iCs w:val="0"/>
                                <w:color w:val="000000" w:themeColor="text1"/>
                                <w:sz w:val="20"/>
                                <w:lang w:val="en-GB" w:bidi="en-GB"/>
                              </w:rPr>
                              <w:t>Have you been asked for a character reference?</w:t>
                            </w:r>
                            <w:r w:rsidR="005A6DC0" w:rsidRPr="005A6DC0">
                              <w:rPr>
                                <w:rFonts w:ascii="Arial" w:hAnsi="Arial" w:cs="Arial"/>
                                <w:bCs/>
                                <w:i w:val="0"/>
                                <w:iCs w:val="0"/>
                                <w:color w:val="000000" w:themeColor="text1"/>
                                <w:sz w:val="20"/>
                                <w:lang w:val="en-GB" w:bidi="en-GB"/>
                              </w:rPr>
                              <w:t xml:space="preserve"> Read this first then contact your DSO. Click </w:t>
                            </w:r>
                            <w:hyperlink r:id="rId19" w:history="1">
                              <w:r w:rsidR="00FB410B" w:rsidRPr="00FB410B">
                                <w:rPr>
                                  <w:rStyle w:val="Hyperlink"/>
                                  <w:rFonts w:ascii="Arial" w:hAnsi="Arial" w:cs="Arial"/>
                                  <w:b/>
                                  <w:bCs/>
                                  <w:i w:val="0"/>
                                  <w:iCs w:val="0"/>
                                  <w:color w:val="C00000"/>
                                  <w:sz w:val="20"/>
                                  <w:lang w:val="en-GB" w:bidi="en-GB"/>
                                </w:rPr>
                                <w:t>HERE</w:t>
                              </w:r>
                            </w:hyperlink>
                          </w:p>
                        </w:txbxContent>
                      </wps:txbx>
                      <wps:bodyPr rot="0" spcFirstLastPara="0" vertOverflow="overflow" horzOverflow="overflow" vert="horz" wrap="square" lIns="180000" tIns="0" rIns="180000" bIns="0" numCol="1" spcCol="0" rtlCol="0" fromWordArt="0" anchor="ctr"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 w14:anchorId="3B72F74F" id="Text Box 22" o:spid="_x0000_s1032" type="#_x0000_t202" alt="Title: Side bar" style="position:absolute;margin-left:.5pt;margin-top:697.8pt;width:147.5pt;height:90.7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outer-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" filled="f" stroked="f" strokeweight=".5pt">
                <v:textbox inset="5mm,0,5mm,0">
                  <w:txbxContent>
                    <w:p w14:paraId="31178C2D" w14:textId="5F220124" w:rsidR="002E5068" w:rsidRPr="005A6DC0" w:rsidRDefault="00D21C7E" w:rsidP="005A6DC0">
                      <w:pPr>
                        <w:pStyle w:val="Quote"/>
                        <w:pBdr>
                          <w:top w:val="none" w:sz="0" w:space="0" w:color="auto"/>
                          <w:bottom w:val="none" w:sz="0" w:space="0" w:color="auto"/>
                        </w:pBdr>
                        <w:spacing w:after="0" w:line="240" w:lineRule="auto"/>
                        <w:jc w:val="center"/>
                        <w:rPr>
                          <w:rFonts w:ascii="Arial" w:hAnsi="Arial" w:cs="Arial"/>
                          <w:b/>
                          <w:bCs/>
                          <w:i w:val="0"/>
                          <w:iCs w:val="0"/>
                          <w:color w:val="C00000"/>
                          <w:sz w:val="20"/>
                          <w:lang w:val="en-GB" w:bidi="en-GB"/>
                        </w:rPr>
                      </w:pPr>
                      <w:r w:rsidRPr="005A6DC0">
                        <w:rPr>
                          <w:rFonts w:ascii="Arial" w:hAnsi="Arial" w:cs="Arial"/>
                          <w:b/>
                          <w:bCs/>
                          <w:i w:val="0"/>
                          <w:iCs w:val="0"/>
                          <w:color w:val="C00000"/>
                          <w:sz w:val="20"/>
                          <w:lang w:val="en-GB" w:bidi="en-GB"/>
                        </w:rPr>
                        <w:t>Character References</w:t>
                      </w:r>
                    </w:p>
                    <w:p w14:paraId="3692AF40" w14:textId="590C9F61" w:rsidR="00D21C7E" w:rsidRPr="00FB410B" w:rsidRDefault="00D21C7E" w:rsidP="00FB410B">
                      <w:pPr>
                        <w:pStyle w:val="Quote"/>
                        <w:pBdr>
                          <w:top w:val="none" w:sz="0" w:space="0" w:color="auto"/>
                          <w:bottom w:val="none" w:sz="0" w:space="0" w:color="auto"/>
                        </w:pBdr>
                        <w:spacing w:after="0" w:line="240" w:lineRule="auto"/>
                        <w:jc w:val="center"/>
                        <w:rPr>
                          <w:rFonts w:ascii="Arial" w:hAnsi="Arial" w:cs="Arial"/>
                          <w:bCs/>
                          <w:i w:val="0"/>
                          <w:iCs w:val="0"/>
                          <w:color w:val="000000" w:themeColor="text1"/>
                          <w:sz w:val="20"/>
                          <w:lang w:val="en-GB" w:bidi="en-GB"/>
                        </w:rPr>
                      </w:pPr>
                      <w:proofErr w:type="gramStart"/>
                      <w:r w:rsidRPr="005A6DC0">
                        <w:rPr>
                          <w:rFonts w:ascii="Arial" w:hAnsi="Arial" w:cs="Arial"/>
                          <w:bCs/>
                          <w:i w:val="0"/>
                          <w:iCs w:val="0"/>
                          <w:color w:val="000000" w:themeColor="text1"/>
                          <w:sz w:val="20"/>
                          <w:lang w:val="en-GB" w:bidi="en-GB"/>
                        </w:rPr>
                        <w:t>Have you been asked</w:t>
                      </w:r>
                      <w:proofErr w:type="gramEnd"/>
                      <w:r w:rsidRPr="005A6DC0">
                        <w:rPr>
                          <w:rFonts w:ascii="Arial" w:hAnsi="Arial" w:cs="Arial"/>
                          <w:bCs/>
                          <w:i w:val="0"/>
                          <w:iCs w:val="0"/>
                          <w:color w:val="000000" w:themeColor="text1"/>
                          <w:sz w:val="20"/>
                          <w:lang w:val="en-GB" w:bidi="en-GB"/>
                        </w:rPr>
                        <w:t xml:space="preserve"> for a character reference?</w:t>
                      </w:r>
                      <w:r w:rsidR="005A6DC0" w:rsidRPr="005A6DC0">
                        <w:rPr>
                          <w:rFonts w:ascii="Arial" w:hAnsi="Arial" w:cs="Arial"/>
                          <w:bCs/>
                          <w:i w:val="0"/>
                          <w:iCs w:val="0"/>
                          <w:color w:val="000000" w:themeColor="text1"/>
                          <w:sz w:val="20"/>
                          <w:lang w:val="en-GB" w:bidi="en-GB"/>
                        </w:rPr>
                        <w:t xml:space="preserve"> Read this first then contact your DSO. Click </w:t>
                      </w:r>
                      <w:hyperlink r:id="rId20" w:history="1">
                        <w:r w:rsidR="00FB410B" w:rsidRPr="00FB410B">
                          <w:rPr>
                            <w:rStyle w:val="Hyperlink"/>
                            <w:rFonts w:ascii="Arial" w:hAnsi="Arial" w:cs="Arial"/>
                            <w:b/>
                            <w:bCs/>
                            <w:i w:val="0"/>
                            <w:iCs w:val="0"/>
                            <w:color w:val="C00000"/>
                            <w:sz w:val="20"/>
                            <w:lang w:val="en-GB" w:bidi="en-GB"/>
                          </w:rPr>
                          <w:t>HERE</w:t>
                        </w:r>
                      </w:hyperlink>
                    </w:p>
                  </w:txbxContent>
                </v:textbox>
                <w10:wrap anchorx="page" anchory="page"/>
              </v:shape>
            </w:pict>
          </mc:Fallback>
        </mc:AlternateContent>
      </w:r>
      <w:r w:rsidR="003F7725" w:rsidRPr="009A2DE0">
        <w:rPr>
          <w:rFonts w:ascii="Verdana Pro Light" w:hAnsi="Verdana Pro Light"/>
          <w:noProof/>
          <w:lang w:val="en-GB" w:eastAsia="en-GB"/>
        </w:rPr>
        <mc:AlternateContent>
          <mc:Choice Requires="wps">
            <w:drawing>
              <wp:anchor distT="0" distB="0" distL="0" distR="0" simplePos="0" relativeHeight="251700224" behindDoc="0" locked="0" layoutInCell="1" allowOverlap="1" wp14:anchorId="56906BA8" wp14:editId="55B94076">
                <wp:simplePos x="0" y="0"/>
                <wp:positionH relativeFrom="page">
                  <wp:posOffset>1270</wp:posOffset>
                </wp:positionH>
                <wp:positionV relativeFrom="page">
                  <wp:posOffset>7077796</wp:posOffset>
                </wp:positionV>
                <wp:extent cx="1873250" cy="1799590"/>
                <wp:effectExtent l="0" t="0" r="0" b="0"/>
                <wp:wrapNone/>
                <wp:docPr id="6" name="Text Box 6" title="Side bar"/>
                <wp:cNvGraphicFramePr/>
                <a:graphic xmlns:a="http://schemas.openxmlformats.org/drawingml/2006/main">
                  <a:graphicData uri="http://schemas.microsoft.com/office/word/2010/wordprocessingShape">
                    <wps:wsp>
                      <wps:cNvSpPr txBox="1"/>
                      <wps:spPr>
                        <a:xfrm>
                          <a:off x="0" y="0"/>
                          <a:ext cx="1873250" cy="1799590"/>
                        </a:xfrm>
                        <a:prstGeom prst="rect">
                          <a:avLst/>
                        </a:prstGeom>
                        <a:solidFill>
                          <a:srgbClr val="C00000">
                            <a:alpha val="11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5AC70" w14:textId="5531F04C" w:rsidR="005A6DC0" w:rsidRPr="005A6DC0" w:rsidRDefault="005A6DC0" w:rsidP="005A6DC0">
                            <w:pPr>
                              <w:pStyle w:val="Quote"/>
                              <w:pBdr>
                                <w:top w:val="none" w:sz="0" w:space="0" w:color="auto"/>
                                <w:bottom w:val="none" w:sz="0" w:space="0" w:color="auto"/>
                              </w:pBdr>
                              <w:spacing w:after="0" w:line="240" w:lineRule="auto"/>
                              <w:jc w:val="center"/>
                              <w:rPr>
                                <w:rFonts w:ascii="Arial" w:hAnsi="Arial" w:cs="Arial"/>
                                <w:b/>
                                <w:bCs/>
                                <w:i w:val="0"/>
                                <w:iCs w:val="0"/>
                                <w:color w:val="C00000"/>
                                <w:sz w:val="20"/>
                                <w:lang w:val="en-GB" w:bidi="en-GB"/>
                              </w:rPr>
                            </w:pPr>
                            <w:r>
                              <w:rPr>
                                <w:rFonts w:ascii="Arial" w:hAnsi="Arial" w:cs="Arial"/>
                                <w:b/>
                                <w:bCs/>
                                <w:i w:val="0"/>
                                <w:iCs w:val="0"/>
                                <w:color w:val="C00000"/>
                                <w:sz w:val="20"/>
                                <w:lang w:val="en-GB" w:bidi="en-GB"/>
                              </w:rPr>
                              <w:t>DDC Guidance</w:t>
                            </w:r>
                          </w:p>
                          <w:p w14:paraId="1E8BAF5B" w14:textId="02AF2516" w:rsidR="005A6DC0" w:rsidRDefault="005A6DC0" w:rsidP="00FB410B">
                            <w:pPr>
                              <w:pStyle w:val="Quote"/>
                              <w:pBdr>
                                <w:top w:val="none" w:sz="0" w:space="0" w:color="auto"/>
                                <w:bottom w:val="none" w:sz="0" w:space="0" w:color="auto"/>
                              </w:pBdr>
                              <w:spacing w:after="0" w:line="240" w:lineRule="auto"/>
                              <w:jc w:val="center"/>
                              <w:rPr>
                                <w:rFonts w:ascii="Arial" w:hAnsi="Arial" w:cs="Arial"/>
                                <w:b/>
                                <w:bCs/>
                                <w:i w:val="0"/>
                                <w:iCs w:val="0"/>
                                <w:color w:val="C00000"/>
                                <w:sz w:val="20"/>
                                <w:lang w:val="en-GB" w:bidi="en-GB"/>
                              </w:rPr>
                            </w:pPr>
                            <w:r>
                              <w:rPr>
                                <w:rFonts w:ascii="Arial" w:hAnsi="Arial" w:cs="Arial"/>
                                <w:bCs/>
                                <w:i w:val="0"/>
                                <w:iCs w:val="0"/>
                                <w:color w:val="000000" w:themeColor="text1"/>
                                <w:sz w:val="20"/>
                                <w:lang w:val="en-GB" w:bidi="en-GB"/>
                              </w:rPr>
                              <w:t>Connexion have issued guidance on the changes to DDC.</w:t>
                            </w:r>
                            <w:r w:rsidR="00FB410B">
                              <w:rPr>
                                <w:rFonts w:ascii="Arial" w:hAnsi="Arial" w:cs="Arial"/>
                                <w:bCs/>
                                <w:i w:val="0"/>
                                <w:iCs w:val="0"/>
                                <w:color w:val="000000" w:themeColor="text1"/>
                                <w:sz w:val="20"/>
                                <w:lang w:val="en-GB" w:bidi="en-GB"/>
                              </w:rPr>
                              <w:t xml:space="preserve"> </w:t>
                            </w:r>
                            <w:r w:rsidRPr="005A6DC0">
                              <w:rPr>
                                <w:rFonts w:ascii="Arial" w:hAnsi="Arial" w:cs="Arial"/>
                                <w:bCs/>
                                <w:i w:val="0"/>
                                <w:iCs w:val="0"/>
                                <w:color w:val="000000" w:themeColor="text1"/>
                                <w:sz w:val="20"/>
                                <w:lang w:val="en-GB" w:bidi="en-GB"/>
                              </w:rPr>
                              <w:t xml:space="preserve">Click </w:t>
                            </w:r>
                            <w:hyperlink r:id="rId21" w:history="1">
                              <w:r w:rsidR="00FB410B" w:rsidRPr="00FB410B">
                                <w:rPr>
                                  <w:rStyle w:val="Hyperlink"/>
                                  <w:rFonts w:ascii="Arial" w:hAnsi="Arial" w:cs="Arial"/>
                                  <w:b/>
                                  <w:bCs/>
                                  <w:i w:val="0"/>
                                  <w:iCs w:val="0"/>
                                  <w:color w:val="C00000"/>
                                  <w:sz w:val="20"/>
                                  <w:lang w:val="en-GB" w:bidi="en-GB"/>
                                </w:rPr>
                                <w:t>HERE</w:t>
                              </w:r>
                            </w:hyperlink>
                          </w:p>
                          <w:p w14:paraId="18097497" w14:textId="77777777" w:rsidR="003F3C61" w:rsidRDefault="003F3C61" w:rsidP="00FB410B">
                            <w:pPr>
                              <w:pStyle w:val="Quote"/>
                              <w:pBdr>
                                <w:top w:val="none" w:sz="0" w:space="0" w:color="auto"/>
                                <w:bottom w:val="none" w:sz="0" w:space="0" w:color="auto"/>
                              </w:pBdr>
                              <w:spacing w:after="0" w:line="240" w:lineRule="auto"/>
                              <w:jc w:val="center"/>
                              <w:rPr>
                                <w:rFonts w:ascii="Arial" w:hAnsi="Arial" w:cs="Arial"/>
                                <w:bCs/>
                                <w:i w:val="0"/>
                                <w:iCs w:val="0"/>
                                <w:color w:val="000000" w:themeColor="text1"/>
                                <w:sz w:val="20"/>
                                <w:lang w:val="en-GB" w:bidi="en-GB"/>
                              </w:rPr>
                            </w:pPr>
                          </w:p>
                          <w:p w14:paraId="142E636F" w14:textId="60041794" w:rsidR="00FB410B" w:rsidRPr="00FB410B" w:rsidRDefault="003F3C61" w:rsidP="00FB410B">
                            <w:pPr>
                              <w:pStyle w:val="Quote"/>
                              <w:pBdr>
                                <w:top w:val="none" w:sz="0" w:space="0" w:color="auto"/>
                                <w:bottom w:val="none" w:sz="0" w:space="0" w:color="auto"/>
                              </w:pBdr>
                              <w:spacing w:after="0" w:line="240" w:lineRule="auto"/>
                              <w:jc w:val="center"/>
                              <w:rPr>
                                <w:rFonts w:ascii="Arial" w:hAnsi="Arial" w:cs="Arial"/>
                                <w:bCs/>
                                <w:i w:val="0"/>
                                <w:iCs w:val="0"/>
                                <w:color w:val="000000" w:themeColor="text1"/>
                                <w:sz w:val="20"/>
                                <w:lang w:val="en-GB" w:bidi="en-GB"/>
                              </w:rPr>
                            </w:pPr>
                            <w:r>
                              <w:rPr>
                                <w:rFonts w:ascii="Arial" w:hAnsi="Arial" w:cs="Arial"/>
                                <w:bCs/>
                                <w:i w:val="0"/>
                                <w:iCs w:val="0"/>
                                <w:color w:val="000000" w:themeColor="text1"/>
                                <w:sz w:val="20"/>
                                <w:lang w:val="en-GB" w:bidi="en-GB"/>
                              </w:rPr>
                              <w:t>Not sure whether to conduct a standard or enhanced check? DDC has information</w:t>
                            </w:r>
                            <w:r w:rsidR="00FB410B" w:rsidRPr="003F3C61">
                              <w:rPr>
                                <w:rFonts w:ascii="Arial" w:hAnsi="Arial" w:cs="Arial"/>
                                <w:b/>
                                <w:bCs/>
                                <w:i w:val="0"/>
                                <w:iCs w:val="0"/>
                                <w:color w:val="000000" w:themeColor="text1"/>
                                <w:sz w:val="20"/>
                                <w:lang w:val="en-GB" w:bidi="en-GB"/>
                              </w:rPr>
                              <w:t xml:space="preserve"> </w:t>
                            </w:r>
                            <w:hyperlink r:id="rId22" w:history="1">
                              <w:r w:rsidR="00FB410B" w:rsidRPr="003F3C61">
                                <w:rPr>
                                  <w:rStyle w:val="Hyperlink"/>
                                  <w:rFonts w:ascii="Arial" w:hAnsi="Arial" w:cs="Arial"/>
                                  <w:b/>
                                  <w:bCs/>
                                  <w:i w:val="0"/>
                                  <w:iCs w:val="0"/>
                                  <w:color w:val="C00000"/>
                                  <w:sz w:val="20"/>
                                  <w:lang w:val="en-GB" w:bidi="en-GB"/>
                                </w:rPr>
                                <w:t>HERE</w:t>
                              </w:r>
                            </w:hyperlink>
                            <w:r>
                              <w:rPr>
                                <w:rFonts w:ascii="Arial" w:hAnsi="Arial" w:cs="Arial"/>
                                <w:b/>
                                <w:bCs/>
                                <w:i w:val="0"/>
                                <w:iCs w:val="0"/>
                                <w:color w:val="C00000"/>
                                <w:sz w:val="20"/>
                                <w:lang w:val="en-GB" w:bidi="en-GB"/>
                              </w:rPr>
                              <w:t xml:space="preserve"> </w:t>
                            </w:r>
                            <w:r w:rsidRPr="003F3C61">
                              <w:rPr>
                                <w:rFonts w:ascii="Arial" w:hAnsi="Arial" w:cs="Arial"/>
                                <w:bCs/>
                                <w:i w:val="0"/>
                                <w:iCs w:val="0"/>
                                <w:color w:val="000000" w:themeColor="text1"/>
                                <w:sz w:val="20"/>
                                <w:lang w:val="en-GB" w:bidi="en-GB"/>
                              </w:rPr>
                              <w:t>or check out the policy</w:t>
                            </w:r>
                            <w:r w:rsidRPr="003F3C61">
                              <w:rPr>
                                <w:rFonts w:ascii="Arial" w:hAnsi="Arial" w:cs="Arial"/>
                                <w:b/>
                                <w:bCs/>
                                <w:i w:val="0"/>
                                <w:iCs w:val="0"/>
                                <w:color w:val="000000" w:themeColor="text1"/>
                                <w:sz w:val="20"/>
                                <w:lang w:val="en-GB" w:bidi="en-GB"/>
                              </w:rPr>
                              <w:t xml:space="preserve"> </w:t>
                            </w:r>
                            <w:hyperlink r:id="rId23" w:history="1">
                              <w:r w:rsidRPr="003F3C61">
                                <w:rPr>
                                  <w:rStyle w:val="Hyperlink"/>
                                  <w:rFonts w:ascii="Arial" w:hAnsi="Arial" w:cs="Arial"/>
                                  <w:b/>
                                  <w:bCs/>
                                  <w:i w:val="0"/>
                                  <w:iCs w:val="0"/>
                                  <w:color w:val="C00000"/>
                                  <w:sz w:val="20"/>
                                  <w:lang w:val="en-GB" w:bidi="en-GB"/>
                                </w:rPr>
                                <w:t>HERE</w:t>
                              </w:r>
                            </w:hyperlink>
                          </w:p>
                        </w:txbxContent>
                      </wps:txbx>
                      <wps:bodyPr rot="0" spcFirstLastPara="0" vertOverflow="overflow" horzOverflow="overflow" vert="horz" wrap="square" lIns="180000" tIns="0" rIns="180000" bIns="0" numCol="1" spcCol="0" rtlCol="0" fromWordArt="0" anchor="ctr"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 w14:anchorId="56906BA8" id="Text Box 6" o:spid="_x0000_s1033" type="#_x0000_t202" alt="Title: Side bar" style="position:absolute;margin-left:.1pt;margin-top:557.3pt;width:147.5pt;height:141.7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outer-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" fillcolor="#c00000" stroked="f" strokeweight=".5pt">
                <v:fill opacity="7196f"/>
                <v:textbox inset="5mm,0,5mm,0">
                  <w:txbxContent>
                    <w:p w14:paraId="53E5AC70" w14:textId="5531F04C" w:rsidR="005A6DC0" w:rsidRPr="005A6DC0" w:rsidRDefault="005A6DC0" w:rsidP="005A6DC0">
                      <w:pPr>
                        <w:pStyle w:val="Quote"/>
                        <w:pBdr>
                          <w:top w:val="none" w:sz="0" w:space="0" w:color="auto"/>
                          <w:bottom w:val="none" w:sz="0" w:space="0" w:color="auto"/>
                        </w:pBdr>
                        <w:spacing w:after="0" w:line="240" w:lineRule="auto"/>
                        <w:jc w:val="center"/>
                        <w:rPr>
                          <w:rFonts w:ascii="Arial" w:hAnsi="Arial" w:cs="Arial"/>
                          <w:b/>
                          <w:bCs/>
                          <w:i w:val="0"/>
                          <w:iCs w:val="0"/>
                          <w:color w:val="C00000"/>
                          <w:sz w:val="20"/>
                          <w:lang w:val="en-GB" w:bidi="en-GB"/>
                        </w:rPr>
                      </w:pPr>
                      <w:r>
                        <w:rPr>
                          <w:rFonts w:ascii="Arial" w:hAnsi="Arial" w:cs="Arial"/>
                          <w:b/>
                          <w:bCs/>
                          <w:i w:val="0"/>
                          <w:iCs w:val="0"/>
                          <w:color w:val="C00000"/>
                          <w:sz w:val="20"/>
                          <w:lang w:val="en-GB" w:bidi="en-GB"/>
                        </w:rPr>
                        <w:t>DDC Guidance</w:t>
                      </w:r>
                    </w:p>
                    <w:p w14:paraId="1E8BAF5B" w14:textId="02AF2516" w:rsidR="005A6DC0" w:rsidRDefault="005A6DC0" w:rsidP="00FB410B">
                      <w:pPr>
                        <w:pStyle w:val="Quote"/>
                        <w:pBdr>
                          <w:top w:val="none" w:sz="0" w:space="0" w:color="auto"/>
                          <w:bottom w:val="none" w:sz="0" w:space="0" w:color="auto"/>
                        </w:pBdr>
                        <w:spacing w:after="0" w:line="240" w:lineRule="auto"/>
                        <w:jc w:val="center"/>
                        <w:rPr>
                          <w:rFonts w:ascii="Arial" w:hAnsi="Arial" w:cs="Arial"/>
                          <w:b/>
                          <w:bCs/>
                          <w:i w:val="0"/>
                          <w:iCs w:val="0"/>
                          <w:color w:val="C00000"/>
                          <w:sz w:val="20"/>
                          <w:lang w:val="en-GB" w:bidi="en-GB"/>
                        </w:rPr>
                      </w:pPr>
                      <w:r>
                        <w:rPr>
                          <w:rFonts w:ascii="Arial" w:hAnsi="Arial" w:cs="Arial"/>
                          <w:bCs/>
                          <w:i w:val="0"/>
                          <w:iCs w:val="0"/>
                          <w:color w:val="000000" w:themeColor="text1"/>
                          <w:sz w:val="20"/>
                          <w:lang w:val="en-GB" w:bidi="en-GB"/>
                        </w:rPr>
                        <w:t>Connexion have issued guidance on the changes to DDC.</w:t>
                      </w:r>
                      <w:r w:rsidR="00FB410B">
                        <w:rPr>
                          <w:rFonts w:ascii="Arial" w:hAnsi="Arial" w:cs="Arial"/>
                          <w:bCs/>
                          <w:i w:val="0"/>
                          <w:iCs w:val="0"/>
                          <w:color w:val="000000" w:themeColor="text1"/>
                          <w:sz w:val="20"/>
                          <w:lang w:val="en-GB" w:bidi="en-GB"/>
                        </w:rPr>
                        <w:t xml:space="preserve"> </w:t>
                      </w:r>
                      <w:r w:rsidRPr="005A6DC0">
                        <w:rPr>
                          <w:rFonts w:ascii="Arial" w:hAnsi="Arial" w:cs="Arial"/>
                          <w:bCs/>
                          <w:i w:val="0"/>
                          <w:iCs w:val="0"/>
                          <w:color w:val="000000" w:themeColor="text1"/>
                          <w:sz w:val="20"/>
                          <w:lang w:val="en-GB" w:bidi="en-GB"/>
                        </w:rPr>
                        <w:t xml:space="preserve">Click </w:t>
                      </w:r>
                      <w:hyperlink r:id="rId24" w:history="1">
                        <w:r w:rsidR="00FB410B" w:rsidRPr="00FB410B">
                          <w:rPr>
                            <w:rStyle w:val="Hyperlink"/>
                            <w:rFonts w:ascii="Arial" w:hAnsi="Arial" w:cs="Arial"/>
                            <w:b/>
                            <w:bCs/>
                            <w:i w:val="0"/>
                            <w:iCs w:val="0"/>
                            <w:color w:val="C00000"/>
                            <w:sz w:val="20"/>
                            <w:lang w:val="en-GB" w:bidi="en-GB"/>
                          </w:rPr>
                          <w:t>HERE</w:t>
                        </w:r>
                      </w:hyperlink>
                    </w:p>
                    <w:p w14:paraId="18097497" w14:textId="77777777" w:rsidR="003F3C61" w:rsidRDefault="003F3C61" w:rsidP="00FB410B">
                      <w:pPr>
                        <w:pStyle w:val="Quote"/>
                        <w:pBdr>
                          <w:top w:val="none" w:sz="0" w:space="0" w:color="auto"/>
                          <w:bottom w:val="none" w:sz="0" w:space="0" w:color="auto"/>
                        </w:pBdr>
                        <w:spacing w:after="0" w:line="240" w:lineRule="auto"/>
                        <w:jc w:val="center"/>
                        <w:rPr>
                          <w:rFonts w:ascii="Arial" w:hAnsi="Arial" w:cs="Arial"/>
                          <w:bCs/>
                          <w:i w:val="0"/>
                          <w:iCs w:val="0"/>
                          <w:color w:val="000000" w:themeColor="text1"/>
                          <w:sz w:val="20"/>
                          <w:lang w:val="en-GB" w:bidi="en-GB"/>
                        </w:rPr>
                      </w:pPr>
                    </w:p>
                    <w:p w14:paraId="142E636F" w14:textId="60041794" w:rsidR="00FB410B" w:rsidRPr="00FB410B" w:rsidRDefault="003F3C61" w:rsidP="00FB410B">
                      <w:pPr>
                        <w:pStyle w:val="Quote"/>
                        <w:pBdr>
                          <w:top w:val="none" w:sz="0" w:space="0" w:color="auto"/>
                          <w:bottom w:val="none" w:sz="0" w:space="0" w:color="auto"/>
                        </w:pBdr>
                        <w:spacing w:after="0" w:line="240" w:lineRule="auto"/>
                        <w:jc w:val="center"/>
                        <w:rPr>
                          <w:rFonts w:ascii="Arial" w:hAnsi="Arial" w:cs="Arial"/>
                          <w:bCs/>
                          <w:i w:val="0"/>
                          <w:iCs w:val="0"/>
                          <w:color w:val="000000" w:themeColor="text1"/>
                          <w:sz w:val="20"/>
                          <w:lang w:val="en-GB" w:bidi="en-GB"/>
                        </w:rPr>
                      </w:pPr>
                      <w:r>
                        <w:rPr>
                          <w:rFonts w:ascii="Arial" w:hAnsi="Arial" w:cs="Arial"/>
                          <w:bCs/>
                          <w:i w:val="0"/>
                          <w:iCs w:val="0"/>
                          <w:color w:val="000000" w:themeColor="text1"/>
                          <w:sz w:val="20"/>
                          <w:lang w:val="en-GB" w:bidi="en-GB"/>
                        </w:rPr>
                        <w:t xml:space="preserve">Not </w:t>
                      </w:r>
                      <w:proofErr w:type="gramStart"/>
                      <w:r>
                        <w:rPr>
                          <w:rFonts w:ascii="Arial" w:hAnsi="Arial" w:cs="Arial"/>
                          <w:bCs/>
                          <w:i w:val="0"/>
                          <w:iCs w:val="0"/>
                          <w:color w:val="000000" w:themeColor="text1"/>
                          <w:sz w:val="20"/>
                          <w:lang w:val="en-GB" w:bidi="en-GB"/>
                        </w:rPr>
                        <w:t>sure</w:t>
                      </w:r>
                      <w:proofErr w:type="gramEnd"/>
                      <w:r>
                        <w:rPr>
                          <w:rFonts w:ascii="Arial" w:hAnsi="Arial" w:cs="Arial"/>
                          <w:bCs/>
                          <w:i w:val="0"/>
                          <w:iCs w:val="0"/>
                          <w:color w:val="000000" w:themeColor="text1"/>
                          <w:sz w:val="20"/>
                          <w:lang w:val="en-GB" w:bidi="en-GB"/>
                        </w:rPr>
                        <w:t xml:space="preserve"> whether to conduct a standard or enhanced check? DDC has information</w:t>
                      </w:r>
                      <w:r w:rsidR="00FB410B" w:rsidRPr="003F3C61">
                        <w:rPr>
                          <w:rFonts w:ascii="Arial" w:hAnsi="Arial" w:cs="Arial"/>
                          <w:b/>
                          <w:bCs/>
                          <w:i w:val="0"/>
                          <w:iCs w:val="0"/>
                          <w:color w:val="000000" w:themeColor="text1"/>
                          <w:sz w:val="20"/>
                          <w:lang w:val="en-GB" w:bidi="en-GB"/>
                        </w:rPr>
                        <w:t xml:space="preserve"> </w:t>
                      </w:r>
                      <w:hyperlink r:id="rId25" w:history="1">
                        <w:r w:rsidR="00FB410B" w:rsidRPr="003F3C61">
                          <w:rPr>
                            <w:rStyle w:val="Hyperlink"/>
                            <w:rFonts w:ascii="Arial" w:hAnsi="Arial" w:cs="Arial"/>
                            <w:b/>
                            <w:bCs/>
                            <w:i w:val="0"/>
                            <w:iCs w:val="0"/>
                            <w:color w:val="C00000"/>
                            <w:sz w:val="20"/>
                            <w:lang w:val="en-GB" w:bidi="en-GB"/>
                          </w:rPr>
                          <w:t>HE</w:t>
                        </w:r>
                        <w:r w:rsidR="00FB410B" w:rsidRPr="003F3C61">
                          <w:rPr>
                            <w:rStyle w:val="Hyperlink"/>
                            <w:rFonts w:ascii="Arial" w:hAnsi="Arial" w:cs="Arial"/>
                            <w:b/>
                            <w:bCs/>
                            <w:i w:val="0"/>
                            <w:iCs w:val="0"/>
                            <w:color w:val="C00000"/>
                            <w:sz w:val="20"/>
                            <w:lang w:val="en-GB" w:bidi="en-GB"/>
                          </w:rPr>
                          <w:t>R</w:t>
                        </w:r>
                        <w:r w:rsidR="00FB410B" w:rsidRPr="003F3C61">
                          <w:rPr>
                            <w:rStyle w:val="Hyperlink"/>
                            <w:rFonts w:ascii="Arial" w:hAnsi="Arial" w:cs="Arial"/>
                            <w:b/>
                            <w:bCs/>
                            <w:i w:val="0"/>
                            <w:iCs w:val="0"/>
                            <w:color w:val="C00000"/>
                            <w:sz w:val="20"/>
                            <w:lang w:val="en-GB" w:bidi="en-GB"/>
                          </w:rPr>
                          <w:t>E</w:t>
                        </w:r>
                      </w:hyperlink>
                      <w:r>
                        <w:rPr>
                          <w:rFonts w:ascii="Arial" w:hAnsi="Arial" w:cs="Arial"/>
                          <w:b/>
                          <w:bCs/>
                          <w:i w:val="0"/>
                          <w:iCs w:val="0"/>
                          <w:color w:val="C00000"/>
                          <w:sz w:val="20"/>
                          <w:lang w:val="en-GB" w:bidi="en-GB"/>
                        </w:rPr>
                        <w:t xml:space="preserve"> </w:t>
                      </w:r>
                      <w:r w:rsidRPr="003F3C61">
                        <w:rPr>
                          <w:rFonts w:ascii="Arial" w:hAnsi="Arial" w:cs="Arial"/>
                          <w:bCs/>
                          <w:i w:val="0"/>
                          <w:iCs w:val="0"/>
                          <w:color w:val="000000" w:themeColor="text1"/>
                          <w:sz w:val="20"/>
                          <w:lang w:val="en-GB" w:bidi="en-GB"/>
                        </w:rPr>
                        <w:t>or check out the policy</w:t>
                      </w:r>
                      <w:r w:rsidRPr="003F3C61">
                        <w:rPr>
                          <w:rFonts w:ascii="Arial" w:hAnsi="Arial" w:cs="Arial"/>
                          <w:b/>
                          <w:bCs/>
                          <w:i w:val="0"/>
                          <w:iCs w:val="0"/>
                          <w:color w:val="000000" w:themeColor="text1"/>
                          <w:sz w:val="20"/>
                          <w:lang w:val="en-GB" w:bidi="en-GB"/>
                        </w:rPr>
                        <w:t xml:space="preserve"> </w:t>
                      </w:r>
                      <w:hyperlink r:id="rId26" w:history="1">
                        <w:r w:rsidRPr="003F3C61">
                          <w:rPr>
                            <w:rStyle w:val="Hyperlink"/>
                            <w:rFonts w:ascii="Arial" w:hAnsi="Arial" w:cs="Arial"/>
                            <w:b/>
                            <w:bCs/>
                            <w:i w:val="0"/>
                            <w:iCs w:val="0"/>
                            <w:color w:val="C00000"/>
                            <w:sz w:val="20"/>
                            <w:lang w:val="en-GB" w:bidi="en-GB"/>
                          </w:rPr>
                          <w:t>HERE</w:t>
                        </w:r>
                      </w:hyperlink>
                    </w:p>
                  </w:txbxContent>
                </v:textbox>
                <w10:wrap anchorx="page" anchory="page"/>
              </v:shape>
            </w:pict>
          </mc:Fallback>
        </mc:AlternateContent>
      </w:r>
      <w:r w:rsidR="003F7725" w:rsidRPr="009A2DE0">
        <w:rPr>
          <w:rFonts w:ascii="Verdana Pro Light" w:hAnsi="Verdana Pro Light"/>
          <w:noProof/>
          <w:lang w:val="en-GB" w:eastAsia="en-GB"/>
        </w:rPr>
        <mc:AlternateContent>
          <mc:Choice Requires="wps">
            <w:drawing>
              <wp:anchor distT="0" distB="0" distL="0" distR="0" simplePos="0" relativeHeight="251702272" behindDoc="0" locked="0" layoutInCell="1" allowOverlap="1" wp14:anchorId="763DC572" wp14:editId="09AAEA74">
                <wp:simplePos x="0" y="0"/>
                <wp:positionH relativeFrom="page">
                  <wp:posOffset>5080</wp:posOffset>
                </wp:positionH>
                <wp:positionV relativeFrom="page">
                  <wp:posOffset>5927725</wp:posOffset>
                </wp:positionV>
                <wp:extent cx="1872000" cy="1151890"/>
                <wp:effectExtent l="0" t="0" r="0" b="10160"/>
                <wp:wrapNone/>
                <wp:docPr id="7" name="Text Box 7" title="Side bar"/>
                <wp:cNvGraphicFramePr/>
                <a:graphic xmlns:a="http://schemas.openxmlformats.org/drawingml/2006/main">
                  <a:graphicData uri="http://schemas.microsoft.com/office/word/2010/wordprocessingShape">
                    <wps:wsp>
                      <wps:cNvSpPr txBox="1"/>
                      <wps:spPr>
                        <a:xfrm>
                          <a:off x="0" y="0"/>
                          <a:ext cx="1872000" cy="1151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2C9F3B" w14:textId="77777777" w:rsidR="005E1B41" w:rsidRPr="005E1B41" w:rsidRDefault="005E1B41" w:rsidP="003F3C61">
                            <w:pPr>
                              <w:spacing w:after="0" w:line="240" w:lineRule="auto"/>
                              <w:jc w:val="center"/>
                              <w:rPr>
                                <w:rFonts w:ascii="Arial" w:hAnsi="Arial" w:cs="Arial"/>
                                <w:b/>
                                <w:iCs/>
                                <w:color w:val="C00000"/>
                                <w:lang w:val="en-GB"/>
                              </w:rPr>
                            </w:pPr>
                            <w:r w:rsidRPr="005E1B41">
                              <w:rPr>
                                <w:rFonts w:ascii="Arial" w:hAnsi="Arial" w:cs="Arial"/>
                                <w:b/>
                                <w:iCs/>
                                <w:color w:val="C00000"/>
                                <w:lang w:val="en-GB"/>
                              </w:rPr>
                              <w:t>NSPCC Podcast:</w:t>
                            </w:r>
                          </w:p>
                          <w:p w14:paraId="5CB483AA" w14:textId="1FD71BFB" w:rsidR="003F3C61" w:rsidRPr="005E1B41" w:rsidRDefault="003F3C61" w:rsidP="003F3C61">
                            <w:pPr>
                              <w:spacing w:after="0" w:line="240" w:lineRule="auto"/>
                              <w:jc w:val="center"/>
                              <w:rPr>
                                <w:rFonts w:ascii="Arial" w:hAnsi="Arial" w:cs="Arial"/>
                                <w:noProof/>
                              </w:rPr>
                            </w:pPr>
                            <w:r w:rsidRPr="005E1B41">
                              <w:rPr>
                                <w:rFonts w:ascii="Arial" w:hAnsi="Arial" w:cs="Arial"/>
                                <w:iCs/>
                                <w:color w:val="000000" w:themeColor="text1"/>
                                <w:lang w:val="en-GB"/>
                              </w:rPr>
                              <w:t>Faith-Based Communities</w:t>
                            </w:r>
                            <w:r w:rsidR="0035597F">
                              <w:rPr>
                                <w:rFonts w:ascii="Arial" w:hAnsi="Arial" w:cs="Arial"/>
                                <w:iCs/>
                                <w:color w:val="000000" w:themeColor="text1"/>
                                <w:lang w:val="en-GB"/>
                              </w:rPr>
                              <w:t>.</w:t>
                            </w:r>
                            <w:r w:rsidRPr="005E1B41">
                              <w:rPr>
                                <w:rFonts w:ascii="Arial" w:hAnsi="Arial" w:cs="Arial"/>
                                <w:iCs/>
                                <w:color w:val="000000" w:themeColor="text1"/>
                                <w:lang w:val="en-GB"/>
                              </w:rPr>
                              <w:t xml:space="preserve"> </w:t>
                            </w:r>
                            <w:r w:rsidRPr="005E1B41">
                              <w:rPr>
                                <w:rFonts w:ascii="Arial" w:hAnsi="Arial" w:cs="Arial"/>
                              </w:rPr>
                              <w:t xml:space="preserve">Check it out </w:t>
                            </w:r>
                            <w:hyperlink r:id="rId27" w:history="1">
                              <w:r w:rsidRPr="005E1B41">
                                <w:rPr>
                                  <w:rStyle w:val="Hyperlink"/>
                                  <w:rFonts w:ascii="Arial" w:hAnsi="Arial" w:cs="Arial"/>
                                  <w:b/>
                                  <w:bCs/>
                                  <w:color w:val="C00000"/>
                                </w:rPr>
                                <w:t>HERE!</w:t>
                              </w:r>
                            </w:hyperlink>
                          </w:p>
                        </w:txbxContent>
                      </wps:txbx>
                      <wps:bodyPr rot="0" spcFirstLastPara="0" vertOverflow="overflow" horzOverflow="overflow" vert="horz" wrap="square" lIns="180000" tIns="0" rIns="180000" bIns="0" numCol="1" spcCol="0" rtlCol="0" fromWordArt="0" anchor="ctr"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 w14:anchorId="763DC572" id="Text Box 7" o:spid="_x0000_s1034" type="#_x0000_t202" alt="Title: Side bar" style="position:absolute;margin-left:.4pt;margin-top:466.75pt;width:147.4pt;height:90.7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outer-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" filled="f" stroked="f" strokeweight=".5pt">
                <v:textbox inset="5mm,0,5mm,0">
                  <w:txbxContent>
                    <w:p w14:paraId="362C9F3B" w14:textId="77777777" w:rsidR="005E1B41" w:rsidRPr="005E1B41" w:rsidRDefault="005E1B41" w:rsidP="003F3C61">
                      <w:pPr>
                        <w:spacing w:after="0" w:line="240" w:lineRule="auto"/>
                        <w:jc w:val="center"/>
                        <w:rPr>
                          <w:rFonts w:ascii="Arial" w:hAnsi="Arial" w:cs="Arial"/>
                          <w:b/>
                          <w:iCs/>
                          <w:color w:val="C00000"/>
                          <w:lang w:val="en-GB"/>
                        </w:rPr>
                      </w:pPr>
                      <w:r w:rsidRPr="005E1B41">
                        <w:rPr>
                          <w:rFonts w:ascii="Arial" w:hAnsi="Arial" w:cs="Arial"/>
                          <w:b/>
                          <w:iCs/>
                          <w:color w:val="C00000"/>
                          <w:lang w:val="en-GB"/>
                        </w:rPr>
                        <w:t>NSPCC Podcast:</w:t>
                      </w:r>
                    </w:p>
                    <w:p w14:paraId="5CB483AA" w14:textId="1FD71BFB" w:rsidR="003F3C61" w:rsidRPr="005E1B41" w:rsidRDefault="003F3C61" w:rsidP="003F3C61">
                      <w:pPr>
                        <w:spacing w:after="0" w:line="240" w:lineRule="auto"/>
                        <w:jc w:val="center"/>
                        <w:rPr>
                          <w:rFonts w:ascii="Arial" w:hAnsi="Arial" w:cs="Arial"/>
                          <w:noProof/>
                        </w:rPr>
                      </w:pPr>
                      <w:r w:rsidRPr="005E1B41">
                        <w:rPr>
                          <w:rFonts w:ascii="Arial" w:hAnsi="Arial" w:cs="Arial"/>
                          <w:iCs/>
                          <w:color w:val="000000" w:themeColor="text1"/>
                          <w:lang w:val="en-GB"/>
                        </w:rPr>
                        <w:t>Faith-Based Communities</w:t>
                      </w:r>
                      <w:r w:rsidR="0035597F">
                        <w:rPr>
                          <w:rFonts w:ascii="Arial" w:hAnsi="Arial" w:cs="Arial"/>
                          <w:iCs/>
                          <w:color w:val="000000" w:themeColor="text1"/>
                          <w:lang w:val="en-GB"/>
                        </w:rPr>
                        <w:t>.</w:t>
                      </w:r>
                      <w:r w:rsidRPr="005E1B41">
                        <w:rPr>
                          <w:rFonts w:ascii="Arial" w:hAnsi="Arial" w:cs="Arial"/>
                          <w:iCs/>
                          <w:color w:val="000000" w:themeColor="text1"/>
                          <w:lang w:val="en-GB"/>
                        </w:rPr>
                        <w:t xml:space="preserve"> </w:t>
                      </w:r>
                      <w:r w:rsidRPr="005E1B41">
                        <w:rPr>
                          <w:rFonts w:ascii="Arial" w:hAnsi="Arial" w:cs="Arial"/>
                        </w:rPr>
                        <w:t xml:space="preserve">Check it out </w:t>
                      </w:r>
                      <w:hyperlink r:id="rId28" w:history="1">
                        <w:r w:rsidRPr="005E1B41">
                          <w:rPr>
                            <w:rStyle w:val="Hyperlink"/>
                            <w:rFonts w:ascii="Arial" w:hAnsi="Arial" w:cs="Arial"/>
                            <w:b/>
                            <w:bCs/>
                            <w:color w:val="C00000"/>
                          </w:rPr>
                          <w:t>HE</w:t>
                        </w:r>
                        <w:r w:rsidRPr="005E1B41">
                          <w:rPr>
                            <w:rStyle w:val="Hyperlink"/>
                            <w:rFonts w:ascii="Arial" w:hAnsi="Arial" w:cs="Arial"/>
                            <w:b/>
                            <w:bCs/>
                            <w:color w:val="C00000"/>
                          </w:rPr>
                          <w:t>R</w:t>
                        </w:r>
                        <w:r w:rsidRPr="005E1B41">
                          <w:rPr>
                            <w:rStyle w:val="Hyperlink"/>
                            <w:rFonts w:ascii="Arial" w:hAnsi="Arial" w:cs="Arial"/>
                            <w:b/>
                            <w:bCs/>
                            <w:color w:val="C00000"/>
                          </w:rPr>
                          <w:t>E!</w:t>
                        </w:r>
                      </w:hyperlink>
                    </w:p>
                  </w:txbxContent>
                </v:textbox>
                <w10:wrap anchorx="page" anchory="page"/>
              </v:shape>
            </w:pict>
          </mc:Fallback>
        </mc:AlternateContent>
      </w:r>
      <w:r w:rsidR="003F7725" w:rsidRPr="009A2DE0">
        <w:rPr>
          <w:rFonts w:ascii="Verdana Pro Light" w:hAnsi="Verdana Pro Light"/>
          <w:iCs/>
          <w:noProof/>
          <w:lang w:val="en-GB" w:eastAsia="en-GB"/>
        </w:rPr>
        <mc:AlternateContent>
          <mc:Choice Requires="wps">
            <w:drawing>
              <wp:anchor distT="0" distB="0" distL="0" distR="0" simplePos="0" relativeHeight="251693056" behindDoc="0" locked="0" layoutInCell="1" allowOverlap="1" wp14:anchorId="6A492E91" wp14:editId="1446757E">
                <wp:simplePos x="0" y="0"/>
                <wp:positionH relativeFrom="page">
                  <wp:posOffset>4445</wp:posOffset>
                </wp:positionH>
                <wp:positionV relativeFrom="page">
                  <wp:posOffset>4130126</wp:posOffset>
                </wp:positionV>
                <wp:extent cx="1873250" cy="1800000"/>
                <wp:effectExtent l="0" t="0" r="0" b="0"/>
                <wp:wrapNone/>
                <wp:docPr id="27" name="Text Box 27" title="Side bar"/>
                <wp:cNvGraphicFramePr/>
                <a:graphic xmlns:a="http://schemas.openxmlformats.org/drawingml/2006/main">
                  <a:graphicData uri="http://schemas.microsoft.com/office/word/2010/wordprocessingShape">
                    <wps:wsp>
                      <wps:cNvSpPr txBox="1"/>
                      <wps:spPr>
                        <a:xfrm>
                          <a:off x="0" y="0"/>
                          <a:ext cx="1873250" cy="1800000"/>
                        </a:xfrm>
                        <a:prstGeom prst="rect">
                          <a:avLst/>
                        </a:prstGeom>
                        <a:solidFill>
                          <a:srgbClr val="C00000">
                            <a:alpha val="11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AF6171" w14:textId="77777777" w:rsidR="005F19A1" w:rsidRPr="003F3C61" w:rsidRDefault="005F19A1" w:rsidP="00FB410B">
                            <w:pPr>
                              <w:pStyle w:val="Heading1"/>
                              <w:spacing w:before="0" w:after="0" w:line="240" w:lineRule="auto"/>
                              <w:jc w:val="center"/>
                              <w:rPr>
                                <w:rFonts w:ascii="Arial" w:hAnsi="Arial" w:cs="Arial"/>
                                <w:bCs/>
                                <w:color w:val="C00000"/>
                                <w:sz w:val="20"/>
                                <w:szCs w:val="20"/>
                              </w:rPr>
                            </w:pPr>
                            <w:r w:rsidRPr="003F3C61">
                              <w:rPr>
                                <w:rFonts w:ascii="Arial" w:hAnsi="Arial" w:cs="Arial"/>
                                <w:bCs/>
                                <w:color w:val="C00000"/>
                                <w:sz w:val="20"/>
                                <w:szCs w:val="20"/>
                              </w:rPr>
                              <w:t>District Website</w:t>
                            </w:r>
                          </w:p>
                          <w:p w14:paraId="063A2F2E" w14:textId="77777777" w:rsidR="005F19A1" w:rsidRPr="003F3C61" w:rsidRDefault="005F19A1" w:rsidP="00FB410B">
                            <w:pPr>
                              <w:spacing w:after="0" w:line="240" w:lineRule="auto"/>
                              <w:jc w:val="center"/>
                              <w:rPr>
                                <w:rFonts w:ascii="Arial" w:hAnsi="Arial" w:cs="Arial"/>
                              </w:rPr>
                            </w:pPr>
                            <w:r w:rsidRPr="003F3C61">
                              <w:rPr>
                                <w:rFonts w:ascii="Arial" w:hAnsi="Arial" w:cs="Arial"/>
                              </w:rPr>
                              <w:t>The District Website is continually being updated. We would love this to become a useful source of information for you all. If there is anything you would like to see please let the District Office know.</w:t>
                            </w:r>
                          </w:p>
                          <w:p w14:paraId="675A1206" w14:textId="2C5233CA" w:rsidR="005F19A1" w:rsidRPr="003F3C61" w:rsidRDefault="005F19A1" w:rsidP="003F3C61">
                            <w:pPr>
                              <w:spacing w:after="0" w:line="240" w:lineRule="auto"/>
                              <w:jc w:val="center"/>
                              <w:rPr>
                                <w:rFonts w:ascii="Arial" w:hAnsi="Arial" w:cs="Arial"/>
                                <w:noProof/>
                              </w:rPr>
                            </w:pPr>
                            <w:r w:rsidRPr="003F3C61">
                              <w:rPr>
                                <w:rFonts w:ascii="Arial" w:hAnsi="Arial" w:cs="Arial"/>
                              </w:rPr>
                              <w:t xml:space="preserve">Check it out </w:t>
                            </w:r>
                            <w:hyperlink r:id="rId29" w:history="1">
                              <w:r w:rsidRPr="003F3C61">
                                <w:rPr>
                                  <w:rStyle w:val="Hyperlink"/>
                                  <w:rFonts w:ascii="Arial" w:hAnsi="Arial" w:cs="Arial"/>
                                  <w:b/>
                                  <w:bCs/>
                                  <w:color w:val="C00000"/>
                                </w:rPr>
                                <w:t>HERE!</w:t>
                              </w:r>
                            </w:hyperlink>
                          </w:p>
                        </w:txbxContent>
                      </wps:txbx>
                      <wps:bodyPr rot="0" spcFirstLastPara="0" vertOverflow="overflow" horzOverflow="overflow" vert="horz" wrap="square" lIns="180000" tIns="0" rIns="180000" bIns="0" numCol="1" spcCol="0" rtlCol="0" fromWordArt="0" anchor="ctr"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 w14:anchorId="6A492E91" id="Text Box 27" o:spid="_x0000_s1035" type="#_x0000_t202" alt="Title: Side bar" style="position:absolute;margin-left:.35pt;margin-top:325.2pt;width:147.5pt;height:141.75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outer-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" fillcolor="#c00000" stroked="f" strokeweight=".5pt">
                <v:fill opacity="7196f"/>
                <v:textbox inset="5mm,0,5mm,0">
                  <w:txbxContent>
                    <w:p w14:paraId="7FAF6171" w14:textId="77777777" w:rsidR="005F19A1" w:rsidRPr="003F3C61" w:rsidRDefault="005F19A1" w:rsidP="00FB410B">
                      <w:pPr>
                        <w:pStyle w:val="Heading1"/>
                        <w:spacing w:before="0" w:after="0" w:line="240" w:lineRule="auto"/>
                        <w:jc w:val="center"/>
                        <w:rPr>
                          <w:rFonts w:ascii="Arial" w:hAnsi="Arial" w:cs="Arial"/>
                          <w:bCs/>
                          <w:color w:val="C00000"/>
                          <w:sz w:val="20"/>
                          <w:szCs w:val="20"/>
                        </w:rPr>
                      </w:pPr>
                      <w:r w:rsidRPr="003F3C61">
                        <w:rPr>
                          <w:rFonts w:ascii="Arial" w:hAnsi="Arial" w:cs="Arial"/>
                          <w:bCs/>
                          <w:color w:val="C00000"/>
                          <w:sz w:val="20"/>
                          <w:szCs w:val="20"/>
                        </w:rPr>
                        <w:t>District Website</w:t>
                      </w:r>
                    </w:p>
                    <w:p w14:paraId="063A2F2E" w14:textId="77777777" w:rsidR="005F19A1" w:rsidRPr="003F3C61" w:rsidRDefault="005F19A1" w:rsidP="00FB410B">
                      <w:pPr>
                        <w:spacing w:after="0" w:line="240" w:lineRule="auto"/>
                        <w:jc w:val="center"/>
                        <w:rPr>
                          <w:rFonts w:ascii="Arial" w:hAnsi="Arial" w:cs="Arial"/>
                        </w:rPr>
                      </w:pPr>
                      <w:r w:rsidRPr="003F3C61">
                        <w:rPr>
                          <w:rFonts w:ascii="Arial" w:hAnsi="Arial" w:cs="Arial"/>
                        </w:rPr>
                        <w:t xml:space="preserve">The District Website </w:t>
                      </w:r>
                      <w:proofErr w:type="gramStart"/>
                      <w:r w:rsidRPr="003F3C61">
                        <w:rPr>
                          <w:rFonts w:ascii="Arial" w:hAnsi="Arial" w:cs="Arial"/>
                        </w:rPr>
                        <w:t>is continually being updated</w:t>
                      </w:r>
                      <w:proofErr w:type="gramEnd"/>
                      <w:r w:rsidRPr="003F3C61">
                        <w:rPr>
                          <w:rFonts w:ascii="Arial" w:hAnsi="Arial" w:cs="Arial"/>
                        </w:rPr>
                        <w:t>. We would love this to become a useful source of information for you all. If there is anything you would like to see please let the District Office know.</w:t>
                      </w:r>
                    </w:p>
                    <w:p w14:paraId="675A1206" w14:textId="2C5233CA" w:rsidR="005F19A1" w:rsidRPr="003F3C61" w:rsidRDefault="005F19A1" w:rsidP="003F3C61">
                      <w:pPr>
                        <w:spacing w:after="0" w:line="240" w:lineRule="auto"/>
                        <w:jc w:val="center"/>
                        <w:rPr>
                          <w:rFonts w:ascii="Arial" w:hAnsi="Arial" w:cs="Arial"/>
                          <w:noProof/>
                        </w:rPr>
                      </w:pPr>
                      <w:r w:rsidRPr="003F3C61">
                        <w:rPr>
                          <w:rFonts w:ascii="Arial" w:hAnsi="Arial" w:cs="Arial"/>
                        </w:rPr>
                        <w:t xml:space="preserve">Check it out </w:t>
                      </w:r>
                      <w:hyperlink r:id="rId30" w:history="1">
                        <w:r w:rsidRPr="003F3C61">
                          <w:rPr>
                            <w:rStyle w:val="Hyperlink"/>
                            <w:rFonts w:ascii="Arial" w:hAnsi="Arial" w:cs="Arial"/>
                            <w:b/>
                            <w:bCs/>
                            <w:color w:val="C00000"/>
                          </w:rPr>
                          <w:t>HERE!</w:t>
                        </w:r>
                      </w:hyperlink>
                    </w:p>
                  </w:txbxContent>
                </v:textbox>
                <w10:wrap anchorx="page" anchory="page"/>
              </v:shape>
            </w:pict>
          </mc:Fallback>
        </mc:AlternateContent>
      </w:r>
      <w:r w:rsidR="003C0F6E" w:rsidRPr="009A2DE0">
        <w:rPr>
          <w:rFonts w:ascii="Verdana Pro Light" w:hAnsi="Verdana Pro Light"/>
          <w:noProof/>
          <w:lang w:val="en-GB" w:eastAsia="en-GB"/>
        </w:rPr>
        <mc:AlternateContent>
          <mc:Choice Requires="wps">
            <w:drawing>
              <wp:anchor distT="0" distB="0" distL="0" distR="0" simplePos="0" relativeHeight="251668479" behindDoc="0" locked="0" layoutInCell="1" allowOverlap="1" wp14:anchorId="7AEA1742" wp14:editId="2F645303">
                <wp:simplePos x="0" y="0"/>
                <wp:positionH relativeFrom="page">
                  <wp:posOffset>5702935</wp:posOffset>
                </wp:positionH>
                <wp:positionV relativeFrom="page">
                  <wp:posOffset>6784254</wp:posOffset>
                </wp:positionV>
                <wp:extent cx="1850390" cy="1079500"/>
                <wp:effectExtent l="0" t="0" r="0" b="6350"/>
                <wp:wrapNone/>
                <wp:docPr id="16" name="Text Box 16" title="Side bar"/>
                <wp:cNvGraphicFramePr/>
                <a:graphic xmlns:a="http://schemas.openxmlformats.org/drawingml/2006/main">
                  <a:graphicData uri="http://schemas.microsoft.com/office/word/2010/wordprocessingShape">
                    <wps:wsp>
                      <wps:cNvSpPr txBox="1"/>
                      <wps:spPr>
                        <a:xfrm>
                          <a:off x="0" y="0"/>
                          <a:ext cx="1850390" cy="1079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2822A" w14:textId="0FF0C7E5" w:rsidR="008F2E9A" w:rsidRPr="008E2037" w:rsidRDefault="003F3C61" w:rsidP="0015779E">
                            <w:pPr>
                              <w:pStyle w:val="Quote"/>
                              <w:pBdr>
                                <w:top w:val="none" w:sz="0" w:space="0" w:color="auto"/>
                                <w:bottom w:val="none" w:sz="0" w:space="0" w:color="auto"/>
                              </w:pBdr>
                              <w:spacing w:before="120" w:after="120" w:line="276" w:lineRule="auto"/>
                              <w:jc w:val="center"/>
                              <w:rPr>
                                <w:rFonts w:ascii="Verdana Pro Light" w:hAnsi="Verdana Pro Light"/>
                                <w:i w:val="0"/>
                                <w:iCs w:val="0"/>
                                <w:color w:val="000000" w:themeColor="text1"/>
                                <w:sz w:val="20"/>
                                <w:u w:val="single"/>
                                <w:lang w:val="en-GB"/>
                              </w:rPr>
                            </w:pPr>
                            <w:r>
                              <w:rPr>
                                <w:rFonts w:ascii="Verdana Pro Light" w:hAnsi="Verdana Pro Light"/>
                                <w:i w:val="0"/>
                                <w:iCs w:val="0"/>
                                <w:color w:val="000000" w:themeColor="text1"/>
                                <w:sz w:val="20"/>
                                <w:lang w:val="en-GB"/>
                              </w:rPr>
                              <w:t>Did you know electric socket covers should never be used</w:t>
                            </w:r>
                            <w:r w:rsidR="008F2E9A" w:rsidRPr="008E2037">
                              <w:rPr>
                                <w:rFonts w:ascii="Verdana Pro Light" w:hAnsi="Verdana Pro Light"/>
                                <w:i w:val="0"/>
                                <w:iCs w:val="0"/>
                                <w:color w:val="000000" w:themeColor="text1"/>
                                <w:sz w:val="20"/>
                                <w:lang w:val="en-GB"/>
                              </w:rPr>
                              <w:t xml:space="preserve">? </w:t>
                            </w:r>
                            <w:r>
                              <w:rPr>
                                <w:rFonts w:ascii="Verdana Pro Light" w:hAnsi="Verdana Pro Light"/>
                                <w:i w:val="0"/>
                                <w:iCs w:val="0"/>
                                <w:color w:val="000000" w:themeColor="text1"/>
                                <w:sz w:val="20"/>
                                <w:lang w:val="en-GB"/>
                              </w:rPr>
                              <w:t>Check out P.87 of the policy</w:t>
                            </w:r>
                            <w:r>
                              <w:rPr>
                                <w:rFonts w:ascii="Verdana Pro Light" w:hAnsi="Verdana Pro Light"/>
                                <w:b/>
                                <w:bCs/>
                                <w:i w:val="0"/>
                                <w:iCs w:val="0"/>
                                <w:color w:val="000000" w:themeColor="text1"/>
                                <w:sz w:val="20"/>
                              </w:rPr>
                              <w:t xml:space="preserve"> </w:t>
                            </w:r>
                            <w:hyperlink r:id="rId31" w:history="1">
                              <w:r w:rsidR="004C1CDE" w:rsidRPr="00FB410B">
                                <w:rPr>
                                  <w:rStyle w:val="Hyperlink"/>
                                  <w:rFonts w:ascii="Verdana Pro Light" w:hAnsi="Verdana Pro Light"/>
                                  <w:b/>
                                  <w:bCs/>
                                  <w:i w:val="0"/>
                                  <w:iCs w:val="0"/>
                                  <w:color w:val="C00000"/>
                                  <w:sz w:val="20"/>
                                </w:rPr>
                                <w:t>HERE</w:t>
                              </w:r>
                            </w:hyperlink>
                            <w:r w:rsidR="00B01012" w:rsidRPr="00FB410B">
                              <w:rPr>
                                <w:rFonts w:ascii="Verdana Pro Light" w:hAnsi="Verdana Pro Light"/>
                                <w:b/>
                                <w:bCs/>
                                <w:i w:val="0"/>
                                <w:iCs w:val="0"/>
                                <w:color w:val="C00000"/>
                                <w:sz w:val="20"/>
                                <w:u w:val="single"/>
                              </w:rPr>
                              <w:t>!</w:t>
                            </w:r>
                          </w:p>
                        </w:txbxContent>
                      </wps:txbx>
                      <wps:bodyPr rot="0" spcFirstLastPara="0" vertOverflow="overflow" horzOverflow="overflow" vert="horz" wrap="square" lIns="180000" tIns="0" rIns="180000" bIns="0" numCol="1" spcCol="0" rtlCol="0" fromWordArt="0" anchor="ctr"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 w14:anchorId="7AEA1742" id="Text Box 16" o:spid="_x0000_s1036" type="#_x0000_t202" alt="Title: Side bar" style="position:absolute;margin-left:449.05pt;margin-top:534.2pt;width:145.7pt;height:85pt;z-index:25166847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outer-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" fillcolor="white [3201]" stroked="f" strokeweight=".5pt">
                <v:textbox inset="5mm,0,5mm,0">
                  <w:txbxContent>
                    <w:p w14:paraId="3F42822A" w14:textId="0FF0C7E5" w:rsidR="008F2E9A" w:rsidRPr="008E2037" w:rsidRDefault="003F3C61" w:rsidP="0015779E">
                      <w:pPr>
                        <w:pStyle w:val="Quote"/>
                        <w:pBdr>
                          <w:top w:val="none" w:sz="0" w:space="0" w:color="auto"/>
                          <w:bottom w:val="none" w:sz="0" w:space="0" w:color="auto"/>
                        </w:pBdr>
                        <w:spacing w:before="120" w:after="120" w:line="276" w:lineRule="auto"/>
                        <w:jc w:val="center"/>
                        <w:rPr>
                          <w:rFonts w:ascii="Verdana Pro Light" w:hAnsi="Verdana Pro Light"/>
                          <w:i w:val="0"/>
                          <w:iCs w:val="0"/>
                          <w:color w:val="000000" w:themeColor="text1"/>
                          <w:sz w:val="20"/>
                          <w:u w:val="single"/>
                          <w:lang w:val="en-GB"/>
                        </w:rPr>
                      </w:pPr>
                      <w:r>
                        <w:rPr>
                          <w:rFonts w:ascii="Verdana Pro Light" w:hAnsi="Verdana Pro Light"/>
                          <w:i w:val="0"/>
                          <w:iCs w:val="0"/>
                          <w:color w:val="000000" w:themeColor="text1"/>
                          <w:sz w:val="20"/>
                          <w:lang w:val="en-GB"/>
                        </w:rPr>
                        <w:t xml:space="preserve">Did you know electric socket covers </w:t>
                      </w:r>
                      <w:proofErr w:type="gramStart"/>
                      <w:r>
                        <w:rPr>
                          <w:rFonts w:ascii="Verdana Pro Light" w:hAnsi="Verdana Pro Light"/>
                          <w:i w:val="0"/>
                          <w:iCs w:val="0"/>
                          <w:color w:val="000000" w:themeColor="text1"/>
                          <w:sz w:val="20"/>
                          <w:lang w:val="en-GB"/>
                        </w:rPr>
                        <w:t>should never be used</w:t>
                      </w:r>
                      <w:proofErr w:type="gramEnd"/>
                      <w:r w:rsidR="008F2E9A" w:rsidRPr="008E2037">
                        <w:rPr>
                          <w:rFonts w:ascii="Verdana Pro Light" w:hAnsi="Verdana Pro Light"/>
                          <w:i w:val="0"/>
                          <w:iCs w:val="0"/>
                          <w:color w:val="000000" w:themeColor="text1"/>
                          <w:sz w:val="20"/>
                          <w:lang w:val="en-GB"/>
                        </w:rPr>
                        <w:t xml:space="preserve">? </w:t>
                      </w:r>
                      <w:r>
                        <w:rPr>
                          <w:rFonts w:ascii="Verdana Pro Light" w:hAnsi="Verdana Pro Light"/>
                          <w:i w:val="0"/>
                          <w:iCs w:val="0"/>
                          <w:color w:val="000000" w:themeColor="text1"/>
                          <w:sz w:val="20"/>
                          <w:lang w:val="en-GB"/>
                        </w:rPr>
                        <w:t>Check out P.87 of the policy</w:t>
                      </w:r>
                      <w:r>
                        <w:rPr>
                          <w:rFonts w:ascii="Verdana Pro Light" w:hAnsi="Verdana Pro Light"/>
                          <w:b/>
                          <w:bCs/>
                          <w:i w:val="0"/>
                          <w:iCs w:val="0"/>
                          <w:color w:val="000000" w:themeColor="text1"/>
                          <w:sz w:val="20"/>
                        </w:rPr>
                        <w:t xml:space="preserve"> </w:t>
                      </w:r>
                      <w:hyperlink r:id="rId32" w:history="1">
                        <w:r w:rsidR="004C1CDE" w:rsidRPr="00FB410B">
                          <w:rPr>
                            <w:rStyle w:val="Hyperlink"/>
                            <w:rFonts w:ascii="Verdana Pro Light" w:hAnsi="Verdana Pro Light"/>
                            <w:b/>
                            <w:bCs/>
                            <w:i w:val="0"/>
                            <w:iCs w:val="0"/>
                            <w:color w:val="C00000"/>
                            <w:sz w:val="20"/>
                          </w:rPr>
                          <w:t>H</w:t>
                        </w:r>
                        <w:r w:rsidR="004C1CDE" w:rsidRPr="00FB410B">
                          <w:rPr>
                            <w:rStyle w:val="Hyperlink"/>
                            <w:rFonts w:ascii="Verdana Pro Light" w:hAnsi="Verdana Pro Light"/>
                            <w:b/>
                            <w:bCs/>
                            <w:i w:val="0"/>
                            <w:iCs w:val="0"/>
                            <w:color w:val="C00000"/>
                            <w:sz w:val="20"/>
                          </w:rPr>
                          <w:t>E</w:t>
                        </w:r>
                        <w:r w:rsidR="004C1CDE" w:rsidRPr="00FB410B">
                          <w:rPr>
                            <w:rStyle w:val="Hyperlink"/>
                            <w:rFonts w:ascii="Verdana Pro Light" w:hAnsi="Verdana Pro Light"/>
                            <w:b/>
                            <w:bCs/>
                            <w:i w:val="0"/>
                            <w:iCs w:val="0"/>
                            <w:color w:val="C00000"/>
                            <w:sz w:val="20"/>
                          </w:rPr>
                          <w:t>R</w:t>
                        </w:r>
                        <w:r w:rsidR="004C1CDE" w:rsidRPr="00FB410B">
                          <w:rPr>
                            <w:rStyle w:val="Hyperlink"/>
                            <w:rFonts w:ascii="Verdana Pro Light" w:hAnsi="Verdana Pro Light"/>
                            <w:b/>
                            <w:bCs/>
                            <w:i w:val="0"/>
                            <w:iCs w:val="0"/>
                            <w:color w:val="C00000"/>
                            <w:sz w:val="20"/>
                          </w:rPr>
                          <w:t>E</w:t>
                        </w:r>
                      </w:hyperlink>
                      <w:r w:rsidR="00B01012" w:rsidRPr="00FB410B">
                        <w:rPr>
                          <w:rFonts w:ascii="Verdana Pro Light" w:hAnsi="Verdana Pro Light"/>
                          <w:b/>
                          <w:bCs/>
                          <w:i w:val="0"/>
                          <w:iCs w:val="0"/>
                          <w:color w:val="C00000"/>
                          <w:sz w:val="20"/>
                          <w:u w:val="single"/>
                        </w:rPr>
                        <w:t>!</w:t>
                      </w:r>
                    </w:p>
                  </w:txbxContent>
                </v:textbox>
                <w10:wrap anchorx="page" anchory="page"/>
              </v:shape>
            </w:pict>
          </mc:Fallback>
        </mc:AlternateContent>
      </w:r>
      <w:r w:rsidR="003C0F6E" w:rsidRPr="00AC5CBB">
        <w:rPr>
          <w:rFonts w:ascii="Verdana Pro Light" w:hAnsi="Verdana Pro Light"/>
          <w:iCs/>
          <w:noProof/>
          <w:sz w:val="28"/>
          <w:szCs w:val="28"/>
          <w:lang w:val="en-GB" w:eastAsia="en-GB"/>
        </w:rPr>
        <mc:AlternateContent>
          <mc:Choice Requires="wps">
            <w:drawing>
              <wp:anchor distT="0" distB="0" distL="0" distR="0" simplePos="0" relativeHeight="251685888" behindDoc="0" locked="0" layoutInCell="1" allowOverlap="1" wp14:anchorId="0C936A59" wp14:editId="01163707">
                <wp:simplePos x="0" y="0"/>
                <wp:positionH relativeFrom="page">
                  <wp:posOffset>5704119</wp:posOffset>
                </wp:positionH>
                <wp:positionV relativeFrom="page">
                  <wp:posOffset>4621530</wp:posOffset>
                </wp:positionV>
                <wp:extent cx="1849438" cy="2160000"/>
                <wp:effectExtent l="0" t="0" r="0" b="0"/>
                <wp:wrapNone/>
                <wp:docPr id="23" name="Text Box 23" title="Side bar"/>
                <wp:cNvGraphicFramePr/>
                <a:graphic xmlns:a="http://schemas.openxmlformats.org/drawingml/2006/main">
                  <a:graphicData uri="http://schemas.microsoft.com/office/word/2010/wordprocessingShape">
                    <wps:wsp>
                      <wps:cNvSpPr txBox="1"/>
                      <wps:spPr>
                        <a:xfrm>
                          <a:off x="0" y="0"/>
                          <a:ext cx="1849438" cy="2160000"/>
                        </a:xfrm>
                        <a:prstGeom prst="rect">
                          <a:avLst/>
                        </a:prstGeom>
                        <a:solidFill>
                          <a:srgbClr val="C00000">
                            <a:alpha val="11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A649DC" w14:textId="77777777" w:rsidR="000F7A15" w:rsidRPr="00DD2C50" w:rsidRDefault="000F7A15" w:rsidP="00DD2C50">
                            <w:pPr>
                              <w:pStyle w:val="Quote"/>
                              <w:pBdr>
                                <w:top w:val="none" w:sz="0" w:space="0" w:color="auto"/>
                                <w:bottom w:val="none" w:sz="0" w:space="0" w:color="auto"/>
                              </w:pBdr>
                              <w:spacing w:after="0" w:line="240" w:lineRule="auto"/>
                              <w:jc w:val="center"/>
                              <w:rPr>
                                <w:rFonts w:ascii="Arial" w:hAnsi="Arial" w:cs="Arial"/>
                                <w:b/>
                                <w:bCs/>
                                <w:i w:val="0"/>
                                <w:iCs w:val="0"/>
                                <w:color w:val="C00000"/>
                                <w:sz w:val="20"/>
                                <w:u w:val="single"/>
                                <w:lang w:val="en-GB" w:bidi="en-GB"/>
                              </w:rPr>
                            </w:pPr>
                            <w:r w:rsidRPr="00DD2C50">
                              <w:rPr>
                                <w:rFonts w:ascii="Arial" w:hAnsi="Arial" w:cs="Arial"/>
                                <w:b/>
                                <w:bCs/>
                                <w:i w:val="0"/>
                                <w:iCs w:val="0"/>
                                <w:color w:val="C00000"/>
                                <w:sz w:val="20"/>
                              </w:rPr>
                              <w:t>Privacy Notices</w:t>
                            </w:r>
                          </w:p>
                          <w:p w14:paraId="489487AE" w14:textId="5E2B8C68" w:rsidR="000F7A15" w:rsidRPr="00DD2C50" w:rsidRDefault="000F7A15" w:rsidP="00DD2C50">
                            <w:pPr>
                              <w:pStyle w:val="Quote"/>
                              <w:pBdr>
                                <w:top w:val="none" w:sz="0" w:space="0" w:color="auto"/>
                                <w:bottom w:val="none" w:sz="0" w:space="0" w:color="auto"/>
                              </w:pBdr>
                              <w:spacing w:after="0" w:line="240" w:lineRule="auto"/>
                              <w:jc w:val="center"/>
                              <w:rPr>
                                <w:rFonts w:ascii="Arial" w:hAnsi="Arial" w:cs="Arial"/>
                                <w:i w:val="0"/>
                                <w:iCs w:val="0"/>
                                <w:color w:val="000000" w:themeColor="text1"/>
                                <w:sz w:val="20"/>
                              </w:rPr>
                            </w:pPr>
                            <w:r w:rsidRPr="00DD2C50">
                              <w:rPr>
                                <w:rFonts w:ascii="Arial" w:hAnsi="Arial" w:cs="Arial"/>
                                <w:i w:val="0"/>
                                <w:iCs w:val="0"/>
                                <w:color w:val="000000" w:themeColor="text1"/>
                                <w:sz w:val="20"/>
                                <w:lang w:val="en-GB" w:bidi="en-GB"/>
                              </w:rPr>
                              <w:t>For every person you hold a record on, please ensure you are issuing Privacy Notices. This not only ensures we are compliant with our policy, but it is also a legal requirement under Data Protection and GDPR! You can find the forms</w:t>
                            </w:r>
                            <w:r w:rsidRPr="00DD2C50">
                              <w:rPr>
                                <w:rFonts w:ascii="Arial" w:hAnsi="Arial" w:cs="Arial"/>
                                <w:b/>
                                <w:bCs/>
                                <w:i w:val="0"/>
                                <w:iCs w:val="0"/>
                                <w:color w:val="000000" w:themeColor="text1"/>
                                <w:sz w:val="20"/>
                                <w:lang w:val="en-GB" w:bidi="en-GB"/>
                              </w:rPr>
                              <w:t xml:space="preserve"> </w:t>
                            </w:r>
                            <w:hyperlink r:id="rId33" w:history="1">
                              <w:r w:rsidRPr="00DD2C50">
                                <w:rPr>
                                  <w:rStyle w:val="Hyperlink"/>
                                  <w:rFonts w:ascii="Arial" w:hAnsi="Arial" w:cs="Arial"/>
                                  <w:b/>
                                  <w:bCs/>
                                  <w:i w:val="0"/>
                                  <w:iCs w:val="0"/>
                                  <w:color w:val="000000" w:themeColor="text1"/>
                                  <w:sz w:val="20"/>
                                  <w:lang w:val="en-GB" w:bidi="en-GB"/>
                                </w:rPr>
                                <w:t>HERE</w:t>
                              </w:r>
                            </w:hyperlink>
                            <w:r w:rsidRPr="00DD2C50">
                              <w:rPr>
                                <w:rFonts w:ascii="Arial" w:hAnsi="Arial" w:cs="Arial"/>
                                <w:b/>
                                <w:bCs/>
                                <w:i w:val="0"/>
                                <w:iCs w:val="0"/>
                                <w:color w:val="000000" w:themeColor="text1"/>
                                <w:sz w:val="20"/>
                                <w:lang w:val="en-GB" w:bidi="en-GB"/>
                              </w:rPr>
                              <w:t>!</w:t>
                            </w:r>
                          </w:p>
                        </w:txbxContent>
                      </wps:txbx>
                      <wps:bodyPr rot="0" spcFirstLastPara="0" vertOverflow="overflow" horzOverflow="overflow" vert="horz" wrap="square" lIns="180000" tIns="0" rIns="180000" bIns="0" numCol="1" spcCol="0" rtlCol="0" fromWordArt="0" anchor="ctr"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 w14:anchorId="0C936A59" id="Text Box 23" o:spid="_x0000_s1037" type="#_x0000_t202" alt="Title: Side bar" style="position:absolute;margin-left:449.15pt;margin-top:363.9pt;width:145.65pt;height:170.1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outer-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" fillcolor="#c00000" stroked="f" strokeweight=".5pt">
                <v:fill opacity="7196f"/>
                <v:textbox inset="5mm,0,5mm,0">
                  <w:txbxContent>
                    <w:p w14:paraId="16A649DC" w14:textId="77777777" w:rsidR="000F7A15" w:rsidRPr="00DD2C50" w:rsidRDefault="000F7A15" w:rsidP="00DD2C50">
                      <w:pPr>
                        <w:pStyle w:val="Quote"/>
                        <w:pBdr>
                          <w:top w:val="none" w:sz="0" w:space="0" w:color="auto"/>
                          <w:bottom w:val="none" w:sz="0" w:space="0" w:color="auto"/>
                        </w:pBdr>
                        <w:spacing w:after="0" w:line="240" w:lineRule="auto"/>
                        <w:jc w:val="center"/>
                        <w:rPr>
                          <w:rFonts w:ascii="Arial" w:hAnsi="Arial" w:cs="Arial"/>
                          <w:b/>
                          <w:bCs/>
                          <w:i w:val="0"/>
                          <w:iCs w:val="0"/>
                          <w:color w:val="C00000"/>
                          <w:sz w:val="20"/>
                          <w:u w:val="single"/>
                          <w:lang w:val="en-GB" w:bidi="en-GB"/>
                        </w:rPr>
                      </w:pPr>
                      <w:r w:rsidRPr="00DD2C50">
                        <w:rPr>
                          <w:rFonts w:ascii="Arial" w:hAnsi="Arial" w:cs="Arial"/>
                          <w:b/>
                          <w:bCs/>
                          <w:i w:val="0"/>
                          <w:iCs w:val="0"/>
                          <w:color w:val="C00000"/>
                          <w:sz w:val="20"/>
                        </w:rPr>
                        <w:t>Privacy Notices</w:t>
                      </w:r>
                    </w:p>
                    <w:p w14:paraId="489487AE" w14:textId="5E2B8C68" w:rsidR="000F7A15" w:rsidRPr="00DD2C50" w:rsidRDefault="000F7A15" w:rsidP="00DD2C50">
                      <w:pPr>
                        <w:pStyle w:val="Quote"/>
                        <w:pBdr>
                          <w:top w:val="none" w:sz="0" w:space="0" w:color="auto"/>
                          <w:bottom w:val="none" w:sz="0" w:space="0" w:color="auto"/>
                        </w:pBdr>
                        <w:spacing w:after="0" w:line="240" w:lineRule="auto"/>
                        <w:jc w:val="center"/>
                        <w:rPr>
                          <w:rFonts w:ascii="Arial" w:hAnsi="Arial" w:cs="Arial"/>
                          <w:i w:val="0"/>
                          <w:iCs w:val="0"/>
                          <w:color w:val="000000" w:themeColor="text1"/>
                          <w:sz w:val="20"/>
                        </w:rPr>
                      </w:pPr>
                      <w:r w:rsidRPr="00DD2C50">
                        <w:rPr>
                          <w:rFonts w:ascii="Arial" w:hAnsi="Arial" w:cs="Arial"/>
                          <w:i w:val="0"/>
                          <w:iCs w:val="0"/>
                          <w:color w:val="000000" w:themeColor="text1"/>
                          <w:sz w:val="20"/>
                          <w:lang w:val="en-GB" w:bidi="en-GB"/>
                        </w:rPr>
                        <w:t>For every person you hold a record on, please ensure you are issuing Privacy Notices. This not only ensures we are compliant with our policy, but it is also a legal requirement under Data Protection and GDPR! You can find the forms</w:t>
                      </w:r>
                      <w:r w:rsidRPr="00DD2C50">
                        <w:rPr>
                          <w:rFonts w:ascii="Arial" w:hAnsi="Arial" w:cs="Arial"/>
                          <w:b/>
                          <w:bCs/>
                          <w:i w:val="0"/>
                          <w:iCs w:val="0"/>
                          <w:color w:val="000000" w:themeColor="text1"/>
                          <w:sz w:val="20"/>
                          <w:lang w:val="en-GB" w:bidi="en-GB"/>
                        </w:rPr>
                        <w:t xml:space="preserve"> </w:t>
                      </w:r>
                      <w:hyperlink r:id="rId34" w:history="1">
                        <w:r w:rsidRPr="00DD2C50">
                          <w:rPr>
                            <w:rStyle w:val="Hyperlink"/>
                            <w:rFonts w:ascii="Arial" w:hAnsi="Arial" w:cs="Arial"/>
                            <w:b/>
                            <w:bCs/>
                            <w:i w:val="0"/>
                            <w:iCs w:val="0"/>
                            <w:color w:val="000000" w:themeColor="text1"/>
                            <w:sz w:val="20"/>
                            <w:lang w:val="en-GB" w:bidi="en-GB"/>
                          </w:rPr>
                          <w:t>HERE</w:t>
                        </w:r>
                      </w:hyperlink>
                      <w:r w:rsidRPr="00DD2C50">
                        <w:rPr>
                          <w:rFonts w:ascii="Arial" w:hAnsi="Arial" w:cs="Arial"/>
                          <w:b/>
                          <w:bCs/>
                          <w:i w:val="0"/>
                          <w:iCs w:val="0"/>
                          <w:color w:val="000000" w:themeColor="text1"/>
                          <w:sz w:val="20"/>
                          <w:lang w:val="en-GB" w:bidi="en-GB"/>
                        </w:rPr>
                        <w:t>!</w:t>
                      </w:r>
                    </w:p>
                  </w:txbxContent>
                </v:textbox>
                <w10:wrap anchorx="page" anchory="page"/>
              </v:shape>
            </w:pict>
          </mc:Fallback>
        </mc:AlternateContent>
      </w:r>
      <w:r w:rsidR="003C0F6E" w:rsidRPr="009A2DE0">
        <w:rPr>
          <w:rFonts w:ascii="Verdana Pro Light" w:hAnsi="Verdana Pro Light"/>
          <w:noProof/>
          <w:lang w:val="en-GB" w:eastAsia="en-GB"/>
        </w:rPr>
        <mc:AlternateContent>
          <mc:Choice Requires="wps">
            <w:drawing>
              <wp:anchor distT="0" distB="0" distL="0" distR="0" simplePos="0" relativeHeight="251669504" behindDoc="0" locked="0" layoutInCell="1" allowOverlap="1" wp14:anchorId="55C65461" wp14:editId="3B974806">
                <wp:simplePos x="0" y="0"/>
                <wp:positionH relativeFrom="page">
                  <wp:posOffset>5701751</wp:posOffset>
                </wp:positionH>
                <wp:positionV relativeFrom="page">
                  <wp:posOffset>7851140</wp:posOffset>
                </wp:positionV>
                <wp:extent cx="1850390" cy="2159635"/>
                <wp:effectExtent l="0" t="0" r="0" b="0"/>
                <wp:wrapNone/>
                <wp:docPr id="14" name="Text Box 14" title="Side bar"/>
                <wp:cNvGraphicFramePr/>
                <a:graphic xmlns:a="http://schemas.openxmlformats.org/drawingml/2006/main">
                  <a:graphicData uri="http://schemas.microsoft.com/office/word/2010/wordprocessingShape">
                    <wps:wsp>
                      <wps:cNvSpPr txBox="1"/>
                      <wps:spPr>
                        <a:xfrm>
                          <a:off x="0" y="0"/>
                          <a:ext cx="1850390" cy="2159635"/>
                        </a:xfrm>
                        <a:prstGeom prst="rect">
                          <a:avLst/>
                        </a:prstGeom>
                        <a:solidFill>
                          <a:srgbClr val="C00000">
                            <a:alpha val="11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25F2D" w14:textId="4A2FEA0E" w:rsidR="0036026E" w:rsidRPr="007A6AE1" w:rsidRDefault="00564500" w:rsidP="00886DA0">
                            <w:pPr>
                              <w:pStyle w:val="Quote"/>
                              <w:pBdr>
                                <w:top w:val="none" w:sz="0" w:space="0" w:color="auto"/>
                                <w:bottom w:val="none" w:sz="0" w:space="0" w:color="auto"/>
                              </w:pBdr>
                              <w:spacing w:after="0" w:line="240" w:lineRule="auto"/>
                              <w:jc w:val="center"/>
                              <w:rPr>
                                <w:rFonts w:ascii="Arial" w:hAnsi="Arial" w:cs="Arial"/>
                                <w:b/>
                                <w:bCs/>
                                <w:i w:val="0"/>
                                <w:iCs w:val="0"/>
                                <w:color w:val="C00000"/>
                                <w:sz w:val="20"/>
                                <w:lang w:val="en-GB" w:bidi="en-GB"/>
                              </w:rPr>
                            </w:pPr>
                            <w:r w:rsidRPr="007A6AE1">
                              <w:rPr>
                                <w:rFonts w:ascii="Arial" w:hAnsi="Arial" w:cs="Arial"/>
                                <w:b/>
                                <w:bCs/>
                                <w:i w:val="0"/>
                                <w:iCs w:val="0"/>
                                <w:color w:val="C00000"/>
                                <w:sz w:val="20"/>
                                <w:lang w:val="en-GB" w:bidi="en-GB"/>
                              </w:rPr>
                              <w:t>Diary Dates</w:t>
                            </w:r>
                          </w:p>
                          <w:p w14:paraId="512329A1" w14:textId="7E70C240" w:rsidR="0036026E" w:rsidRDefault="0036026E" w:rsidP="00886DA0">
                            <w:pPr>
                              <w:pStyle w:val="Quote"/>
                              <w:pBdr>
                                <w:top w:val="none" w:sz="0" w:space="0" w:color="auto"/>
                                <w:bottom w:val="none" w:sz="0" w:space="0" w:color="auto"/>
                              </w:pBdr>
                              <w:spacing w:after="0" w:line="240" w:lineRule="auto"/>
                              <w:jc w:val="center"/>
                              <w:rPr>
                                <w:rFonts w:ascii="Arial" w:hAnsi="Arial" w:cs="Arial"/>
                                <w:i w:val="0"/>
                                <w:iCs w:val="0"/>
                                <w:sz w:val="20"/>
                                <w:lang w:val="en-GB" w:bidi="en-GB"/>
                              </w:rPr>
                            </w:pPr>
                            <w:r w:rsidRPr="007A6AE1">
                              <w:rPr>
                                <w:rFonts w:ascii="Arial" w:hAnsi="Arial" w:cs="Arial"/>
                                <w:i w:val="0"/>
                                <w:iCs w:val="0"/>
                                <w:sz w:val="20"/>
                                <w:lang w:val="en-GB" w:bidi="en-GB"/>
                              </w:rPr>
                              <w:t xml:space="preserve">Advanced Safeguarding Training </w:t>
                            </w:r>
                            <w:r w:rsidR="001E7D5E" w:rsidRPr="007A6AE1">
                              <w:rPr>
                                <w:rFonts w:ascii="Arial" w:hAnsi="Arial" w:cs="Arial"/>
                                <w:i w:val="0"/>
                                <w:iCs w:val="0"/>
                                <w:sz w:val="20"/>
                                <w:lang w:val="en-GB" w:bidi="en-GB"/>
                              </w:rPr>
                              <w:t>at</w:t>
                            </w:r>
                            <w:r w:rsidR="00886DA0">
                              <w:rPr>
                                <w:rFonts w:ascii="Arial" w:hAnsi="Arial" w:cs="Arial"/>
                                <w:i w:val="0"/>
                                <w:iCs w:val="0"/>
                                <w:sz w:val="20"/>
                                <w:lang w:val="en-GB" w:bidi="en-GB"/>
                              </w:rPr>
                              <w:t xml:space="preserve"> Barki</w:t>
                            </w:r>
                            <w:r w:rsidR="00F358F1">
                              <w:rPr>
                                <w:rFonts w:ascii="Arial" w:hAnsi="Arial" w:cs="Arial"/>
                                <w:i w:val="0"/>
                                <w:iCs w:val="0"/>
                                <w:sz w:val="20"/>
                                <w:lang w:val="en-GB" w:bidi="en-GB"/>
                              </w:rPr>
                              <w:t xml:space="preserve">ng Dagenham &amp; Ilford (28/03/20), Enfield (04/04/20) </w:t>
                            </w:r>
                            <w:r w:rsidR="00886DA0">
                              <w:rPr>
                                <w:rFonts w:ascii="Arial" w:hAnsi="Arial" w:cs="Arial"/>
                                <w:i w:val="0"/>
                                <w:iCs w:val="0"/>
                                <w:sz w:val="20"/>
                                <w:lang w:val="en-GB" w:bidi="en-GB"/>
                              </w:rPr>
                              <w:t>and Richmond &amp; Hounslow (</w:t>
                            </w:r>
                            <w:r w:rsidR="00F358F1">
                              <w:rPr>
                                <w:rFonts w:ascii="Arial" w:hAnsi="Arial" w:cs="Arial"/>
                                <w:i w:val="0"/>
                                <w:iCs w:val="0"/>
                                <w:sz w:val="20"/>
                                <w:lang w:val="en-GB" w:bidi="en-GB"/>
                              </w:rPr>
                              <w:t>02/05</w:t>
                            </w:r>
                            <w:r w:rsidR="00886DA0">
                              <w:rPr>
                                <w:rFonts w:ascii="Arial" w:hAnsi="Arial" w:cs="Arial"/>
                                <w:i w:val="0"/>
                                <w:iCs w:val="0"/>
                                <w:sz w:val="20"/>
                                <w:lang w:val="en-GB" w:bidi="en-GB"/>
                              </w:rPr>
                              <w:t>/20) has been postponed.</w:t>
                            </w:r>
                          </w:p>
                          <w:p w14:paraId="48EB5A3E" w14:textId="07F1C907" w:rsidR="00886DA0" w:rsidRPr="00F358F1" w:rsidRDefault="00886DA0" w:rsidP="00886DA0">
                            <w:pPr>
                              <w:pStyle w:val="Quote"/>
                              <w:pBdr>
                                <w:top w:val="none" w:sz="0" w:space="0" w:color="auto"/>
                                <w:bottom w:val="none" w:sz="0" w:space="0" w:color="auto"/>
                              </w:pBdr>
                              <w:spacing w:after="0" w:line="240" w:lineRule="auto"/>
                              <w:jc w:val="center"/>
                              <w:rPr>
                                <w:rFonts w:ascii="Arial" w:hAnsi="Arial" w:cs="Arial"/>
                                <w:i w:val="0"/>
                                <w:iCs w:val="0"/>
                                <w:sz w:val="16"/>
                                <w:szCs w:val="16"/>
                                <w:lang w:val="en-GB" w:bidi="en-GB"/>
                              </w:rPr>
                            </w:pPr>
                          </w:p>
                          <w:p w14:paraId="61B9D67A" w14:textId="4B07B37F" w:rsidR="00886DA0" w:rsidRDefault="00886DA0" w:rsidP="00886DA0">
                            <w:pPr>
                              <w:pStyle w:val="Quote"/>
                              <w:pBdr>
                                <w:top w:val="none" w:sz="0" w:space="0" w:color="auto"/>
                                <w:bottom w:val="none" w:sz="0" w:space="0" w:color="auto"/>
                              </w:pBdr>
                              <w:spacing w:after="0" w:line="240" w:lineRule="auto"/>
                              <w:jc w:val="center"/>
                              <w:rPr>
                                <w:rFonts w:ascii="Arial" w:hAnsi="Arial" w:cs="Arial"/>
                                <w:i w:val="0"/>
                                <w:iCs w:val="0"/>
                                <w:sz w:val="20"/>
                                <w:lang w:val="en-GB" w:bidi="en-GB"/>
                              </w:rPr>
                            </w:pPr>
                            <w:r>
                              <w:rPr>
                                <w:rFonts w:ascii="Arial" w:hAnsi="Arial" w:cs="Arial"/>
                                <w:i w:val="0"/>
                                <w:iCs w:val="0"/>
                                <w:sz w:val="20"/>
                                <w:lang w:val="en-GB" w:bidi="en-GB"/>
                              </w:rPr>
                              <w:t>We will continue to review guidelines and respond accordingly.</w:t>
                            </w:r>
                          </w:p>
                          <w:p w14:paraId="017DE1DD" w14:textId="554E7CC7" w:rsidR="00886DA0" w:rsidRPr="00F358F1" w:rsidRDefault="00886DA0" w:rsidP="00886DA0">
                            <w:pPr>
                              <w:pStyle w:val="Quote"/>
                              <w:pBdr>
                                <w:top w:val="none" w:sz="0" w:space="0" w:color="auto"/>
                                <w:bottom w:val="none" w:sz="0" w:space="0" w:color="auto"/>
                              </w:pBdr>
                              <w:spacing w:after="0" w:line="240" w:lineRule="auto"/>
                              <w:jc w:val="center"/>
                              <w:rPr>
                                <w:rFonts w:ascii="Arial" w:hAnsi="Arial" w:cs="Arial"/>
                                <w:i w:val="0"/>
                                <w:iCs w:val="0"/>
                                <w:sz w:val="16"/>
                                <w:szCs w:val="16"/>
                                <w:lang w:val="en-GB" w:bidi="en-GB"/>
                              </w:rPr>
                            </w:pPr>
                          </w:p>
                          <w:p w14:paraId="3F15BF8D" w14:textId="5F2F0825" w:rsidR="00886DA0" w:rsidRPr="00886DA0" w:rsidRDefault="009865E7" w:rsidP="00886DA0">
                            <w:pPr>
                              <w:pStyle w:val="Quote"/>
                              <w:pBdr>
                                <w:top w:val="none" w:sz="0" w:space="0" w:color="auto"/>
                                <w:bottom w:val="none" w:sz="0" w:space="0" w:color="auto"/>
                              </w:pBdr>
                              <w:spacing w:after="0" w:line="240" w:lineRule="auto"/>
                              <w:jc w:val="center"/>
                              <w:rPr>
                                <w:rFonts w:ascii="Arial" w:hAnsi="Arial" w:cs="Arial"/>
                                <w:i w:val="0"/>
                                <w:iCs w:val="0"/>
                                <w:sz w:val="20"/>
                                <w:lang w:val="en-GB" w:bidi="en-GB"/>
                              </w:rPr>
                            </w:pPr>
                            <w:r>
                              <w:rPr>
                                <w:rFonts w:ascii="Arial" w:hAnsi="Arial" w:cs="Arial"/>
                                <w:i w:val="0"/>
                                <w:iCs w:val="0"/>
                                <w:sz w:val="20"/>
                                <w:lang w:val="en-GB" w:bidi="en-GB"/>
                              </w:rPr>
                              <w:t>08</w:t>
                            </w:r>
                            <w:r w:rsidR="00475154">
                              <w:rPr>
                                <w:rFonts w:ascii="Arial" w:hAnsi="Arial" w:cs="Arial"/>
                                <w:i w:val="0"/>
                                <w:iCs w:val="0"/>
                                <w:sz w:val="20"/>
                                <w:lang w:val="en-GB" w:bidi="en-GB"/>
                              </w:rPr>
                              <w:t xml:space="preserve">/04/20 – Online ‘test’ </w:t>
                            </w:r>
                            <w:r w:rsidR="005E1B41">
                              <w:rPr>
                                <w:rFonts w:ascii="Arial" w:hAnsi="Arial" w:cs="Arial"/>
                                <w:i w:val="0"/>
                                <w:iCs w:val="0"/>
                                <w:sz w:val="20"/>
                                <w:lang w:val="en-GB" w:bidi="en-GB"/>
                              </w:rPr>
                              <w:t>event</w:t>
                            </w:r>
                          </w:p>
                        </w:txbxContent>
                      </wps:txbx>
                      <wps:bodyPr rot="0" spcFirstLastPara="0" vertOverflow="overflow" horzOverflow="overflow" vert="horz" wrap="square" lIns="180000" tIns="0" rIns="180000" bIns="0" numCol="1" spcCol="0" rtlCol="0" fromWordArt="0" anchor="ctr"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 w14:anchorId="55C65461" id="Text Box 14" o:spid="_x0000_s1038" type="#_x0000_t202" alt="Title: Side bar" style="position:absolute;margin-left:448.95pt;margin-top:618.2pt;width:145.7pt;height:170.0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outer-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" fillcolor="#c00000" stroked="f" strokeweight=".5pt">
                <v:fill opacity="7196f"/>
                <v:textbox inset="5mm,0,5mm,0">
                  <w:txbxContent>
                    <w:p w14:paraId="38725F2D" w14:textId="4A2FEA0E" w:rsidR="0036026E" w:rsidRPr="007A6AE1" w:rsidRDefault="00564500" w:rsidP="00886DA0">
                      <w:pPr>
                        <w:pStyle w:val="Quote"/>
                        <w:pBdr>
                          <w:top w:val="none" w:sz="0" w:space="0" w:color="auto"/>
                          <w:bottom w:val="none" w:sz="0" w:space="0" w:color="auto"/>
                        </w:pBdr>
                        <w:spacing w:after="0" w:line="240" w:lineRule="auto"/>
                        <w:jc w:val="center"/>
                        <w:rPr>
                          <w:rFonts w:ascii="Arial" w:hAnsi="Arial" w:cs="Arial"/>
                          <w:b/>
                          <w:bCs/>
                          <w:i w:val="0"/>
                          <w:iCs w:val="0"/>
                          <w:color w:val="C00000"/>
                          <w:sz w:val="20"/>
                          <w:lang w:val="en-GB" w:bidi="en-GB"/>
                        </w:rPr>
                      </w:pPr>
                      <w:r w:rsidRPr="007A6AE1">
                        <w:rPr>
                          <w:rFonts w:ascii="Arial" w:hAnsi="Arial" w:cs="Arial"/>
                          <w:b/>
                          <w:bCs/>
                          <w:i w:val="0"/>
                          <w:iCs w:val="0"/>
                          <w:color w:val="C00000"/>
                          <w:sz w:val="20"/>
                          <w:lang w:val="en-GB" w:bidi="en-GB"/>
                        </w:rPr>
                        <w:t>Diary Dates</w:t>
                      </w:r>
                    </w:p>
                    <w:p w14:paraId="512329A1" w14:textId="7E70C240" w:rsidR="0036026E" w:rsidRDefault="0036026E" w:rsidP="00886DA0">
                      <w:pPr>
                        <w:pStyle w:val="Quote"/>
                        <w:pBdr>
                          <w:top w:val="none" w:sz="0" w:space="0" w:color="auto"/>
                          <w:bottom w:val="none" w:sz="0" w:space="0" w:color="auto"/>
                        </w:pBdr>
                        <w:spacing w:after="0" w:line="240" w:lineRule="auto"/>
                        <w:jc w:val="center"/>
                        <w:rPr>
                          <w:rFonts w:ascii="Arial" w:hAnsi="Arial" w:cs="Arial"/>
                          <w:i w:val="0"/>
                          <w:iCs w:val="0"/>
                          <w:sz w:val="20"/>
                          <w:lang w:val="en-GB" w:bidi="en-GB"/>
                        </w:rPr>
                      </w:pPr>
                      <w:r w:rsidRPr="007A6AE1">
                        <w:rPr>
                          <w:rFonts w:ascii="Arial" w:hAnsi="Arial" w:cs="Arial"/>
                          <w:i w:val="0"/>
                          <w:iCs w:val="0"/>
                          <w:sz w:val="20"/>
                          <w:lang w:val="en-GB" w:bidi="en-GB"/>
                        </w:rPr>
                        <w:t xml:space="preserve">Advanced Safeguarding Training </w:t>
                      </w:r>
                      <w:r w:rsidR="001E7D5E" w:rsidRPr="007A6AE1">
                        <w:rPr>
                          <w:rFonts w:ascii="Arial" w:hAnsi="Arial" w:cs="Arial"/>
                          <w:i w:val="0"/>
                          <w:iCs w:val="0"/>
                          <w:sz w:val="20"/>
                          <w:lang w:val="en-GB" w:bidi="en-GB"/>
                        </w:rPr>
                        <w:t>at</w:t>
                      </w:r>
                      <w:r w:rsidR="00886DA0">
                        <w:rPr>
                          <w:rFonts w:ascii="Arial" w:hAnsi="Arial" w:cs="Arial"/>
                          <w:i w:val="0"/>
                          <w:iCs w:val="0"/>
                          <w:sz w:val="20"/>
                          <w:lang w:val="en-GB" w:bidi="en-GB"/>
                        </w:rPr>
                        <w:t xml:space="preserve"> Barki</w:t>
                      </w:r>
                      <w:r w:rsidR="00F358F1">
                        <w:rPr>
                          <w:rFonts w:ascii="Arial" w:hAnsi="Arial" w:cs="Arial"/>
                          <w:i w:val="0"/>
                          <w:iCs w:val="0"/>
                          <w:sz w:val="20"/>
                          <w:lang w:val="en-GB" w:bidi="en-GB"/>
                        </w:rPr>
                        <w:t xml:space="preserve">ng Dagenham &amp; Ilford (28/03/20), Enfield (04/04/20) </w:t>
                      </w:r>
                      <w:r w:rsidR="00886DA0">
                        <w:rPr>
                          <w:rFonts w:ascii="Arial" w:hAnsi="Arial" w:cs="Arial"/>
                          <w:i w:val="0"/>
                          <w:iCs w:val="0"/>
                          <w:sz w:val="20"/>
                          <w:lang w:val="en-GB" w:bidi="en-GB"/>
                        </w:rPr>
                        <w:t>and Richmond &amp; Hounslow (</w:t>
                      </w:r>
                      <w:r w:rsidR="00F358F1">
                        <w:rPr>
                          <w:rFonts w:ascii="Arial" w:hAnsi="Arial" w:cs="Arial"/>
                          <w:i w:val="0"/>
                          <w:iCs w:val="0"/>
                          <w:sz w:val="20"/>
                          <w:lang w:val="en-GB" w:bidi="en-GB"/>
                        </w:rPr>
                        <w:t>02/05</w:t>
                      </w:r>
                      <w:r w:rsidR="00886DA0">
                        <w:rPr>
                          <w:rFonts w:ascii="Arial" w:hAnsi="Arial" w:cs="Arial"/>
                          <w:i w:val="0"/>
                          <w:iCs w:val="0"/>
                          <w:sz w:val="20"/>
                          <w:lang w:val="en-GB" w:bidi="en-GB"/>
                        </w:rPr>
                        <w:t>/20) has been postponed.</w:t>
                      </w:r>
                    </w:p>
                    <w:p w14:paraId="48EB5A3E" w14:textId="07F1C907" w:rsidR="00886DA0" w:rsidRPr="00F358F1" w:rsidRDefault="00886DA0" w:rsidP="00886DA0">
                      <w:pPr>
                        <w:pStyle w:val="Quote"/>
                        <w:pBdr>
                          <w:top w:val="none" w:sz="0" w:space="0" w:color="auto"/>
                          <w:bottom w:val="none" w:sz="0" w:space="0" w:color="auto"/>
                        </w:pBdr>
                        <w:spacing w:after="0" w:line="240" w:lineRule="auto"/>
                        <w:jc w:val="center"/>
                        <w:rPr>
                          <w:rFonts w:ascii="Arial" w:hAnsi="Arial" w:cs="Arial"/>
                          <w:i w:val="0"/>
                          <w:iCs w:val="0"/>
                          <w:sz w:val="16"/>
                          <w:szCs w:val="16"/>
                          <w:lang w:val="en-GB" w:bidi="en-GB"/>
                        </w:rPr>
                      </w:pPr>
                    </w:p>
                    <w:p w14:paraId="61B9D67A" w14:textId="4B07B37F" w:rsidR="00886DA0" w:rsidRDefault="00886DA0" w:rsidP="00886DA0">
                      <w:pPr>
                        <w:pStyle w:val="Quote"/>
                        <w:pBdr>
                          <w:top w:val="none" w:sz="0" w:space="0" w:color="auto"/>
                          <w:bottom w:val="none" w:sz="0" w:space="0" w:color="auto"/>
                        </w:pBdr>
                        <w:spacing w:after="0" w:line="240" w:lineRule="auto"/>
                        <w:jc w:val="center"/>
                        <w:rPr>
                          <w:rFonts w:ascii="Arial" w:hAnsi="Arial" w:cs="Arial"/>
                          <w:i w:val="0"/>
                          <w:iCs w:val="0"/>
                          <w:sz w:val="20"/>
                          <w:lang w:val="en-GB" w:bidi="en-GB"/>
                        </w:rPr>
                      </w:pPr>
                      <w:r>
                        <w:rPr>
                          <w:rFonts w:ascii="Arial" w:hAnsi="Arial" w:cs="Arial"/>
                          <w:i w:val="0"/>
                          <w:iCs w:val="0"/>
                          <w:sz w:val="20"/>
                          <w:lang w:val="en-GB" w:bidi="en-GB"/>
                        </w:rPr>
                        <w:t>We will continue to review guidelines and respond accordingly.</w:t>
                      </w:r>
                    </w:p>
                    <w:p w14:paraId="017DE1DD" w14:textId="554E7CC7" w:rsidR="00886DA0" w:rsidRPr="00F358F1" w:rsidRDefault="00886DA0" w:rsidP="00886DA0">
                      <w:pPr>
                        <w:pStyle w:val="Quote"/>
                        <w:pBdr>
                          <w:top w:val="none" w:sz="0" w:space="0" w:color="auto"/>
                          <w:bottom w:val="none" w:sz="0" w:space="0" w:color="auto"/>
                        </w:pBdr>
                        <w:spacing w:after="0" w:line="240" w:lineRule="auto"/>
                        <w:jc w:val="center"/>
                        <w:rPr>
                          <w:rFonts w:ascii="Arial" w:hAnsi="Arial" w:cs="Arial"/>
                          <w:i w:val="0"/>
                          <w:iCs w:val="0"/>
                          <w:sz w:val="16"/>
                          <w:szCs w:val="16"/>
                          <w:lang w:val="en-GB" w:bidi="en-GB"/>
                        </w:rPr>
                      </w:pPr>
                    </w:p>
                    <w:p w14:paraId="3F15BF8D" w14:textId="5F2F0825" w:rsidR="00886DA0" w:rsidRPr="00886DA0" w:rsidRDefault="009865E7" w:rsidP="00886DA0">
                      <w:pPr>
                        <w:pStyle w:val="Quote"/>
                        <w:pBdr>
                          <w:top w:val="none" w:sz="0" w:space="0" w:color="auto"/>
                          <w:bottom w:val="none" w:sz="0" w:space="0" w:color="auto"/>
                        </w:pBdr>
                        <w:spacing w:after="0" w:line="240" w:lineRule="auto"/>
                        <w:jc w:val="center"/>
                        <w:rPr>
                          <w:rFonts w:ascii="Arial" w:hAnsi="Arial" w:cs="Arial"/>
                          <w:i w:val="0"/>
                          <w:iCs w:val="0"/>
                          <w:sz w:val="20"/>
                          <w:lang w:val="en-GB" w:bidi="en-GB"/>
                        </w:rPr>
                      </w:pPr>
                      <w:r>
                        <w:rPr>
                          <w:rFonts w:ascii="Arial" w:hAnsi="Arial" w:cs="Arial"/>
                          <w:i w:val="0"/>
                          <w:iCs w:val="0"/>
                          <w:sz w:val="20"/>
                          <w:lang w:val="en-GB" w:bidi="en-GB"/>
                        </w:rPr>
                        <w:t>08</w:t>
                      </w:r>
                      <w:r w:rsidR="00475154">
                        <w:rPr>
                          <w:rFonts w:ascii="Arial" w:hAnsi="Arial" w:cs="Arial"/>
                          <w:i w:val="0"/>
                          <w:iCs w:val="0"/>
                          <w:sz w:val="20"/>
                          <w:lang w:val="en-GB" w:bidi="en-GB"/>
                        </w:rPr>
                        <w:t xml:space="preserve">/04/20 – Online ‘test’ </w:t>
                      </w:r>
                      <w:r w:rsidR="005E1B41">
                        <w:rPr>
                          <w:rFonts w:ascii="Arial" w:hAnsi="Arial" w:cs="Arial"/>
                          <w:i w:val="0"/>
                          <w:iCs w:val="0"/>
                          <w:sz w:val="20"/>
                          <w:lang w:val="en-GB" w:bidi="en-GB"/>
                        </w:rPr>
                        <w:t>event</w:t>
                      </w:r>
                    </w:p>
                  </w:txbxContent>
                </v:textbox>
                <w10:wrap anchorx="page" anchory="page"/>
              </v:shape>
            </w:pict>
          </mc:Fallback>
        </mc:AlternateContent>
      </w:r>
    </w:p>
    <w:sectPr w:rsidR="00F81DA8" w:rsidRPr="009A2DE0" w:rsidSect="003F2428">
      <w:footerReference w:type="first" r:id="rId35"/>
      <w:pgSz w:w="11907" w:h="16839" w:code="9"/>
      <w:pgMar w:top="1008" w:right="720" w:bottom="720" w:left="3600" w:header="397"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790BF2" w14:textId="77777777" w:rsidR="006928BC" w:rsidRDefault="006928BC">
      <w:pPr>
        <w:spacing w:after="0" w:line="240" w:lineRule="auto"/>
      </w:pPr>
      <w:r>
        <w:separator/>
      </w:r>
    </w:p>
  </w:endnote>
  <w:endnote w:type="continuationSeparator" w:id="0">
    <w:p w14:paraId="4375E377" w14:textId="77777777" w:rsidR="006928BC" w:rsidRDefault="00692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Pro Light">
    <w:altName w:val="Tahoma"/>
    <w:charset w:val="00"/>
    <w:family w:val="swiss"/>
    <w:pitch w:val="variable"/>
    <w:sig w:usb0="00000001" w:usb1="00000043"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D73D4" w14:textId="2ABC6FE0" w:rsidR="0067633F" w:rsidRDefault="005E6EA9" w:rsidP="0067633F">
    <w:pPr>
      <w:pStyle w:val="Footer"/>
      <w:ind w:left="-3544"/>
    </w:pPr>
    <w:r>
      <w:rPr>
        <w:noProof/>
        <w:lang w:val="en-GB" w:eastAsia="en-GB"/>
      </w:rPr>
      <mc:AlternateContent>
        <mc:Choice Requires="wps">
          <w:drawing>
            <wp:anchor distT="0" distB="0" distL="114300" distR="114300" simplePos="0" relativeHeight="251659264" behindDoc="0" locked="0" layoutInCell="1" allowOverlap="1" wp14:anchorId="1A1CAC89" wp14:editId="08802E55">
              <wp:simplePos x="0" y="0"/>
              <wp:positionH relativeFrom="column">
                <wp:posOffset>-2280834</wp:posOffset>
              </wp:positionH>
              <wp:positionV relativeFrom="paragraph">
                <wp:posOffset>-534810</wp:posOffset>
              </wp:positionV>
              <wp:extent cx="7547330" cy="685800"/>
              <wp:effectExtent l="0" t="0" r="15875" b="19050"/>
              <wp:wrapNone/>
              <wp:docPr id="13" name="Text Box 13"/>
              <wp:cNvGraphicFramePr/>
              <a:graphic xmlns:a="http://schemas.openxmlformats.org/drawingml/2006/main">
                <a:graphicData uri="http://schemas.microsoft.com/office/word/2010/wordprocessingShape">
                  <wps:wsp>
                    <wps:cNvSpPr txBox="1"/>
                    <wps:spPr>
                      <a:xfrm>
                        <a:off x="0" y="0"/>
                        <a:ext cx="7547330" cy="685800"/>
                      </a:xfrm>
                      <a:prstGeom prst="rect">
                        <a:avLst/>
                      </a:prstGeom>
                      <a:solidFill>
                        <a:srgbClr val="C00000"/>
                      </a:solidFill>
                      <a:ln w="6350">
                        <a:solidFill>
                          <a:prstClr val="black"/>
                        </a:solidFill>
                      </a:ln>
                    </wps:spPr>
                    <wps:txbx>
                      <w:txbxContent>
                        <w:p w14:paraId="63F3E2DC" w14:textId="3AA19AE5" w:rsidR="005E6EA9" w:rsidRPr="00F773E9" w:rsidRDefault="00470B87" w:rsidP="00F773E9">
                          <w:pPr>
                            <w:jc w:val="center"/>
                            <w:rPr>
                              <w:rFonts w:ascii="Verdana Pro Light" w:hAnsi="Verdana Pro Light"/>
                              <w:b/>
                              <w:bCs/>
                              <w:color w:val="FFFFFF" w:themeColor="background1"/>
                              <w:sz w:val="28"/>
                              <w:szCs w:val="28"/>
                              <w:lang w:val="en-GB"/>
                            </w:rPr>
                          </w:pPr>
                          <w:r w:rsidRPr="00F773E9">
                            <w:rPr>
                              <w:rFonts w:ascii="Verdana Pro Light" w:hAnsi="Verdana Pro Light"/>
                              <w:b/>
                              <w:bCs/>
                              <w:color w:val="FFFFFF" w:themeColor="background1"/>
                              <w:sz w:val="28"/>
                              <w:szCs w:val="28"/>
                              <w:lang w:val="en-GB"/>
                            </w:rPr>
                            <w:t xml:space="preserve">DISTRICT SAFEGUARDING CONFERENCE | </w:t>
                          </w:r>
                          <w:r w:rsidR="00714E1B">
                            <w:rPr>
                              <w:rFonts w:ascii="Verdana Pro Light" w:hAnsi="Verdana Pro Light"/>
                              <w:b/>
                              <w:bCs/>
                              <w:color w:val="FFFFFF" w:themeColor="background1"/>
                              <w:sz w:val="28"/>
                              <w:szCs w:val="28"/>
                              <w:lang w:val="en-GB"/>
                            </w:rPr>
                            <w:t>DATE COMING SOON</w:t>
                          </w:r>
                        </w:p>
                        <w:p w14:paraId="4F5F4A04" w14:textId="10EC5C88" w:rsidR="00470B87" w:rsidRPr="00F773E9" w:rsidRDefault="00470B87" w:rsidP="00F773E9">
                          <w:pPr>
                            <w:jc w:val="center"/>
                            <w:rPr>
                              <w:rFonts w:ascii="Verdana Pro Light" w:hAnsi="Verdana Pro Light"/>
                              <w:color w:val="FFFFFF" w:themeColor="background1"/>
                              <w:sz w:val="24"/>
                              <w:szCs w:val="24"/>
                              <w:lang w:val="en-GB"/>
                            </w:rPr>
                          </w:pPr>
                          <w:r w:rsidRPr="00F773E9">
                            <w:rPr>
                              <w:rFonts w:ascii="Verdana Pro Light" w:hAnsi="Verdana Pro Light"/>
                              <w:color w:val="FFFFFF" w:themeColor="background1"/>
                              <w:sz w:val="24"/>
                              <w:szCs w:val="24"/>
                              <w:lang w:val="en-GB"/>
                            </w:rPr>
                            <w:t xml:space="preserve">Through the Looking Glass | </w:t>
                          </w:r>
                          <w:proofErr w:type="spellStart"/>
                          <w:r w:rsidRPr="00F773E9">
                            <w:rPr>
                              <w:rFonts w:ascii="Verdana Pro Light" w:hAnsi="Verdana Pro Light"/>
                              <w:color w:val="FFFFFF" w:themeColor="background1"/>
                              <w:sz w:val="24"/>
                              <w:szCs w:val="24"/>
                              <w:lang w:val="en-GB"/>
                            </w:rPr>
                            <w:t>Professionsl</w:t>
                          </w:r>
                          <w:proofErr w:type="spellEnd"/>
                          <w:r w:rsidRPr="00F773E9">
                            <w:rPr>
                              <w:rFonts w:ascii="Verdana Pro Light" w:hAnsi="Verdana Pro Light"/>
                              <w:color w:val="FFFFFF" w:themeColor="background1"/>
                              <w:sz w:val="24"/>
                              <w:szCs w:val="24"/>
                              <w:lang w:val="en-GB"/>
                            </w:rPr>
                            <w:t xml:space="preserve"> Curiosity &amp; Disguised Compliance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CAC89" id="_x0000_t202" coordsize="21600,21600" o:spt="202" path="m,l,21600r21600,l21600,xe">
              <v:stroke joinstyle="miter"/>
              <v:path gradientshapeok="t" o:connecttype="rect"/>
            </v:shapetype>
            <v:shape id="Text Box 13" o:spid="_x0000_s1039" type="#_x0000_t202" style="position:absolute;left:0;text-align:left;margin-left:-179.6pt;margin-top:-42.1pt;width:594.3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" fillcolor="#c00000" strokeweight=".5pt">
              <v:textbox>
                <w:txbxContent>
                  <w:p w14:paraId="63F3E2DC" w14:textId="3AA19AE5" w:rsidR="005E6EA9" w:rsidRPr="00F773E9" w:rsidRDefault="00470B87" w:rsidP="00F773E9">
                    <w:pPr>
                      <w:jc w:val="center"/>
                      <w:rPr>
                        <w:rFonts w:ascii="Verdana Pro Light" w:hAnsi="Verdana Pro Light"/>
                        <w:b/>
                        <w:bCs/>
                        <w:color w:val="FFFFFF" w:themeColor="background1"/>
                        <w:sz w:val="28"/>
                        <w:szCs w:val="28"/>
                        <w:lang w:val="en-GB"/>
                      </w:rPr>
                    </w:pPr>
                    <w:r w:rsidRPr="00F773E9">
                      <w:rPr>
                        <w:rFonts w:ascii="Verdana Pro Light" w:hAnsi="Verdana Pro Light"/>
                        <w:b/>
                        <w:bCs/>
                        <w:color w:val="FFFFFF" w:themeColor="background1"/>
                        <w:sz w:val="28"/>
                        <w:szCs w:val="28"/>
                        <w:lang w:val="en-GB"/>
                      </w:rPr>
                      <w:t xml:space="preserve">DISTRICT SAFEGUARDING CONFERENCE | </w:t>
                    </w:r>
                    <w:r w:rsidR="00714E1B">
                      <w:rPr>
                        <w:rFonts w:ascii="Verdana Pro Light" w:hAnsi="Verdana Pro Light"/>
                        <w:b/>
                        <w:bCs/>
                        <w:color w:val="FFFFFF" w:themeColor="background1"/>
                        <w:sz w:val="28"/>
                        <w:szCs w:val="28"/>
                        <w:lang w:val="en-GB"/>
                      </w:rPr>
                      <w:t>DATE COMING SOON</w:t>
                    </w:r>
                  </w:p>
                  <w:p w14:paraId="4F5F4A04" w14:textId="10EC5C88" w:rsidR="00470B87" w:rsidRPr="00F773E9" w:rsidRDefault="00470B87" w:rsidP="00F773E9">
                    <w:pPr>
                      <w:jc w:val="center"/>
                      <w:rPr>
                        <w:rFonts w:ascii="Verdana Pro Light" w:hAnsi="Verdana Pro Light"/>
                        <w:color w:val="FFFFFF" w:themeColor="background1"/>
                        <w:sz w:val="24"/>
                        <w:szCs w:val="24"/>
                        <w:lang w:val="en-GB"/>
                      </w:rPr>
                    </w:pPr>
                    <w:r w:rsidRPr="00F773E9">
                      <w:rPr>
                        <w:rFonts w:ascii="Verdana Pro Light" w:hAnsi="Verdana Pro Light"/>
                        <w:color w:val="FFFFFF" w:themeColor="background1"/>
                        <w:sz w:val="24"/>
                        <w:szCs w:val="24"/>
                        <w:lang w:val="en-GB"/>
                      </w:rPr>
                      <w:t xml:space="preserve">Through the Looking Glass | </w:t>
                    </w:r>
                    <w:proofErr w:type="spellStart"/>
                    <w:r w:rsidRPr="00F773E9">
                      <w:rPr>
                        <w:rFonts w:ascii="Verdana Pro Light" w:hAnsi="Verdana Pro Light"/>
                        <w:color w:val="FFFFFF" w:themeColor="background1"/>
                        <w:sz w:val="24"/>
                        <w:szCs w:val="24"/>
                        <w:lang w:val="en-GB"/>
                      </w:rPr>
                      <w:t>Professionsl</w:t>
                    </w:r>
                    <w:proofErr w:type="spellEnd"/>
                    <w:r w:rsidRPr="00F773E9">
                      <w:rPr>
                        <w:rFonts w:ascii="Verdana Pro Light" w:hAnsi="Verdana Pro Light"/>
                        <w:color w:val="FFFFFF" w:themeColor="background1"/>
                        <w:sz w:val="24"/>
                        <w:szCs w:val="24"/>
                        <w:lang w:val="en-GB"/>
                      </w:rPr>
                      <w:t xml:space="preserve"> Curiosity &amp; Disguised Compliance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DADC3E" w14:textId="77777777" w:rsidR="006928BC" w:rsidRDefault="006928BC">
      <w:pPr>
        <w:spacing w:after="0" w:line="240" w:lineRule="auto"/>
      </w:pPr>
      <w:r>
        <w:separator/>
      </w:r>
    </w:p>
  </w:footnote>
  <w:footnote w:type="continuationSeparator" w:id="0">
    <w:p w14:paraId="3A8EDA1B" w14:textId="77777777" w:rsidR="006928BC" w:rsidRDefault="006928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MUgNFUL1bJbVK2owtruSnbuaI8mTBSCs2YOoEPbY/Hu9KJxsY3YqD6E+olX1vd7X3hMMIOuU5YzOcg4GBozdpw==" w:salt="xFsONN+tTbKuUksSlTm/AA=="/>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20D"/>
    <w:rsid w:val="000058DB"/>
    <w:rsid w:val="00027A52"/>
    <w:rsid w:val="000504FC"/>
    <w:rsid w:val="00056E3B"/>
    <w:rsid w:val="00057DE5"/>
    <w:rsid w:val="000D7479"/>
    <w:rsid w:val="000F7A15"/>
    <w:rsid w:val="001037C5"/>
    <w:rsid w:val="001139C3"/>
    <w:rsid w:val="001257D4"/>
    <w:rsid w:val="00133A24"/>
    <w:rsid w:val="001403F4"/>
    <w:rsid w:val="00152ECC"/>
    <w:rsid w:val="0015779E"/>
    <w:rsid w:val="00183675"/>
    <w:rsid w:val="001904FC"/>
    <w:rsid w:val="001E61D0"/>
    <w:rsid w:val="001E7D5E"/>
    <w:rsid w:val="001F2971"/>
    <w:rsid w:val="001F3C0C"/>
    <w:rsid w:val="00210363"/>
    <w:rsid w:val="00214A5D"/>
    <w:rsid w:val="00220B15"/>
    <w:rsid w:val="00233FD4"/>
    <w:rsid w:val="00244161"/>
    <w:rsid w:val="002540E5"/>
    <w:rsid w:val="00256720"/>
    <w:rsid w:val="00257E9F"/>
    <w:rsid w:val="00291AC2"/>
    <w:rsid w:val="00293104"/>
    <w:rsid w:val="002A6CB9"/>
    <w:rsid w:val="002C1043"/>
    <w:rsid w:val="002E5068"/>
    <w:rsid w:val="002F0E81"/>
    <w:rsid w:val="003126FA"/>
    <w:rsid w:val="003463FA"/>
    <w:rsid w:val="003520B5"/>
    <w:rsid w:val="0035597F"/>
    <w:rsid w:val="0036026E"/>
    <w:rsid w:val="00393534"/>
    <w:rsid w:val="003B19F5"/>
    <w:rsid w:val="003B3C62"/>
    <w:rsid w:val="003B7415"/>
    <w:rsid w:val="003C0F6E"/>
    <w:rsid w:val="003E33F4"/>
    <w:rsid w:val="003F2428"/>
    <w:rsid w:val="003F3C61"/>
    <w:rsid w:val="003F5C1A"/>
    <w:rsid w:val="003F7725"/>
    <w:rsid w:val="004111E5"/>
    <w:rsid w:val="0041337D"/>
    <w:rsid w:val="00444435"/>
    <w:rsid w:val="0046255E"/>
    <w:rsid w:val="00470B87"/>
    <w:rsid w:val="00475154"/>
    <w:rsid w:val="004C0DC7"/>
    <w:rsid w:val="004C1CDE"/>
    <w:rsid w:val="004D69E8"/>
    <w:rsid w:val="004F1B9A"/>
    <w:rsid w:val="004F462C"/>
    <w:rsid w:val="004F6F5A"/>
    <w:rsid w:val="005020C6"/>
    <w:rsid w:val="00506AEB"/>
    <w:rsid w:val="005207DA"/>
    <w:rsid w:val="00522ACE"/>
    <w:rsid w:val="00552ECA"/>
    <w:rsid w:val="00553E62"/>
    <w:rsid w:val="00564500"/>
    <w:rsid w:val="00566286"/>
    <w:rsid w:val="00594D92"/>
    <w:rsid w:val="005A6DC0"/>
    <w:rsid w:val="005B0763"/>
    <w:rsid w:val="005C0D3B"/>
    <w:rsid w:val="005E1B41"/>
    <w:rsid w:val="005E6802"/>
    <w:rsid w:val="005E6EA9"/>
    <w:rsid w:val="005F19A1"/>
    <w:rsid w:val="006148CF"/>
    <w:rsid w:val="006160F2"/>
    <w:rsid w:val="006613BF"/>
    <w:rsid w:val="00661825"/>
    <w:rsid w:val="0067633F"/>
    <w:rsid w:val="006928BC"/>
    <w:rsid w:val="006A3AF4"/>
    <w:rsid w:val="006A7F45"/>
    <w:rsid w:val="006B4DCF"/>
    <w:rsid w:val="006E10D3"/>
    <w:rsid w:val="006E699B"/>
    <w:rsid w:val="007074D2"/>
    <w:rsid w:val="00711E06"/>
    <w:rsid w:val="00714E1B"/>
    <w:rsid w:val="007359BF"/>
    <w:rsid w:val="0075379D"/>
    <w:rsid w:val="007877F9"/>
    <w:rsid w:val="007A6AE1"/>
    <w:rsid w:val="007F03C3"/>
    <w:rsid w:val="008139F0"/>
    <w:rsid w:val="00814DA7"/>
    <w:rsid w:val="00834CF2"/>
    <w:rsid w:val="00854022"/>
    <w:rsid w:val="00856815"/>
    <w:rsid w:val="008612AF"/>
    <w:rsid w:val="008772AC"/>
    <w:rsid w:val="00886DA0"/>
    <w:rsid w:val="008E2037"/>
    <w:rsid w:val="008F2E9A"/>
    <w:rsid w:val="008F6FDD"/>
    <w:rsid w:val="00901CFE"/>
    <w:rsid w:val="00915176"/>
    <w:rsid w:val="00951FAC"/>
    <w:rsid w:val="009865E7"/>
    <w:rsid w:val="009A2DE0"/>
    <w:rsid w:val="009A35A7"/>
    <w:rsid w:val="009C2272"/>
    <w:rsid w:val="009C7FF6"/>
    <w:rsid w:val="009D620D"/>
    <w:rsid w:val="00A00AF2"/>
    <w:rsid w:val="00A536A9"/>
    <w:rsid w:val="00A76CF8"/>
    <w:rsid w:val="00AC5CBB"/>
    <w:rsid w:val="00B01012"/>
    <w:rsid w:val="00B06233"/>
    <w:rsid w:val="00B121C9"/>
    <w:rsid w:val="00B21990"/>
    <w:rsid w:val="00B50BB6"/>
    <w:rsid w:val="00B90906"/>
    <w:rsid w:val="00BA522D"/>
    <w:rsid w:val="00BB36BC"/>
    <w:rsid w:val="00BB419A"/>
    <w:rsid w:val="00BC1704"/>
    <w:rsid w:val="00BD585F"/>
    <w:rsid w:val="00BE3F89"/>
    <w:rsid w:val="00BF5DED"/>
    <w:rsid w:val="00C04CF0"/>
    <w:rsid w:val="00C201FD"/>
    <w:rsid w:val="00C23D83"/>
    <w:rsid w:val="00C26783"/>
    <w:rsid w:val="00C32139"/>
    <w:rsid w:val="00C44326"/>
    <w:rsid w:val="00C45B85"/>
    <w:rsid w:val="00C45BE7"/>
    <w:rsid w:val="00C46CF2"/>
    <w:rsid w:val="00C50ACE"/>
    <w:rsid w:val="00C527F3"/>
    <w:rsid w:val="00C652AE"/>
    <w:rsid w:val="00C73E42"/>
    <w:rsid w:val="00CE66B7"/>
    <w:rsid w:val="00D21C7E"/>
    <w:rsid w:val="00D46F4B"/>
    <w:rsid w:val="00D75347"/>
    <w:rsid w:val="00DB2877"/>
    <w:rsid w:val="00DD2C50"/>
    <w:rsid w:val="00DE439F"/>
    <w:rsid w:val="00E013AB"/>
    <w:rsid w:val="00E069F0"/>
    <w:rsid w:val="00E12FF6"/>
    <w:rsid w:val="00E25A38"/>
    <w:rsid w:val="00E3252D"/>
    <w:rsid w:val="00E32AF4"/>
    <w:rsid w:val="00E4516C"/>
    <w:rsid w:val="00E6075F"/>
    <w:rsid w:val="00E66A5E"/>
    <w:rsid w:val="00EB7562"/>
    <w:rsid w:val="00EC5264"/>
    <w:rsid w:val="00EE542A"/>
    <w:rsid w:val="00EF1F46"/>
    <w:rsid w:val="00EF496A"/>
    <w:rsid w:val="00F358F1"/>
    <w:rsid w:val="00F405AC"/>
    <w:rsid w:val="00F53D6C"/>
    <w:rsid w:val="00F569D4"/>
    <w:rsid w:val="00F704E4"/>
    <w:rsid w:val="00F73E06"/>
    <w:rsid w:val="00F773E9"/>
    <w:rsid w:val="00F81DA8"/>
    <w:rsid w:val="00F854F1"/>
    <w:rsid w:val="00F90877"/>
    <w:rsid w:val="00F943CE"/>
    <w:rsid w:val="00F96EFF"/>
    <w:rsid w:val="00FA31A2"/>
    <w:rsid w:val="00FB410B"/>
    <w:rsid w:val="00FE1301"/>
    <w:rsid w:val="00FE2E8D"/>
    <w:rsid w:val="00FE718E"/>
    <w:rsid w:val="00FF0E9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C45935"/>
  <w15:chartTrackingRefBased/>
  <w15:docId w15:val="{64060FCF-6932-8740-BBC9-2DE73CFC8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323948" w:themeColor="text2" w:themeTint="E6"/>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style>
  <w:style w:type="paragraph" w:styleId="Heading1">
    <w:name w:val="heading 1"/>
    <w:basedOn w:val="Normal"/>
    <w:next w:val="Normal"/>
    <w:link w:val="Heading1Ch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78"/>
      <w:szCs w:val="56"/>
    </w:rPr>
  </w:style>
  <w:style w:type="paragraph" w:styleId="Subtitle">
    <w:name w:val="Subtitle"/>
    <w:basedOn w:val="Normal"/>
    <w:link w:val="SubtitleChar"/>
    <w:uiPriority w:val="11"/>
    <w:qFormat/>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1"/>
    <w:rPr>
      <w:rFonts w:eastAsiaTheme="minorEastAsia"/>
      <w:sz w:val="32"/>
    </w:rPr>
  </w:style>
  <w:style w:type="character" w:styleId="PlaceholderText">
    <w:name w:val="Placeholder Text"/>
    <w:basedOn w:val="DefaultParagraphFont"/>
    <w:uiPriority w:val="99"/>
    <w:semiHidden/>
    <w:rPr>
      <w:color w:val="808080"/>
    </w:rPr>
  </w:style>
  <w:style w:type="paragraph" w:styleId="Date">
    <w:name w:val="Date"/>
    <w:basedOn w:val="Normal"/>
    <w:link w:val="DateChar"/>
    <w:uiPriority w:val="99"/>
    <w:unhideWhenUsed/>
    <w:qFormat/>
    <w:pPr>
      <w:spacing w:after="40"/>
      <w:jc w:val="right"/>
    </w:pPr>
    <w:rPr>
      <w:b/>
      <w:color w:val="6CA800" w:themeColor="accent1"/>
      <w:sz w:val="32"/>
    </w:rPr>
  </w:style>
  <w:style w:type="character" w:customStyle="1" w:styleId="DateChar">
    <w:name w:val="Date Char"/>
    <w:basedOn w:val="DefaultParagraphFont"/>
    <w:link w:val="Date"/>
    <w:uiPriority w:val="99"/>
    <w:rPr>
      <w:b/>
      <w:color w:val="6CA800" w:themeColor="accent1"/>
      <w:sz w:val="32"/>
    </w:rPr>
  </w:style>
  <w:style w:type="paragraph" w:styleId="BlockText">
    <w:name w:val="Block Text"/>
    <w:basedOn w:val="Normal"/>
    <w:uiPriority w:val="99"/>
    <w:unhideWhenUsed/>
    <w:qFormat/>
    <w:pPr>
      <w:spacing w:after="380" w:line="326" w:lineRule="auto"/>
    </w:pPr>
    <w:rPr>
      <w:rFonts w:eastAsiaTheme="minorEastAsia"/>
      <w:iCs/>
      <w:sz w:val="28"/>
    </w:rPr>
  </w:style>
  <w:style w:type="paragraph" w:styleId="Quote">
    <w:name w:val="Quote"/>
    <w:basedOn w:val="Normal"/>
    <w:link w:val="QuoteChar"/>
    <w:uiPriority w:val="29"/>
    <w:qFormat/>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29"/>
    <w:rPr>
      <w:i/>
      <w:iCs/>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6CA800" w:themeColor="accent1"/>
      <w:sz w:val="3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rPr>
  </w:style>
  <w:style w:type="paragraph" w:styleId="IntenseQuote">
    <w:name w:val="Intense Quote"/>
    <w:basedOn w:val="Normal"/>
    <w:link w:val="IntenseQuoteChar"/>
    <w:uiPriority w:val="30"/>
    <w:qFormat/>
    <w:pPr>
      <w:pBdr>
        <w:top w:val="single" w:sz="8" w:space="10" w:color="323948" w:themeColor="text2" w:themeTint="E6"/>
        <w:bottom w:val="single" w:sz="8" w:space="10" w:color="323948" w:themeColor="text2" w:themeTint="E6"/>
      </w:pBdr>
      <w:spacing w:after="240" w:line="312" w:lineRule="auto"/>
      <w:jc w:val="right"/>
    </w:pPr>
    <w:rPr>
      <w:b/>
      <w:i/>
      <w:iCs/>
      <w:sz w:val="28"/>
    </w:rPr>
  </w:style>
  <w:style w:type="character" w:customStyle="1" w:styleId="IntenseQuoteChar">
    <w:name w:val="Intense Quote Char"/>
    <w:basedOn w:val="DefaultParagraphFont"/>
    <w:link w:val="IntenseQuote"/>
    <w:uiPriority w:val="30"/>
    <w:rPr>
      <w:b/>
      <w:i/>
      <w:iCs/>
      <w:sz w:val="28"/>
    </w:rPr>
  </w:style>
  <w:style w:type="paragraph" w:customStyle="1" w:styleId="Recipient">
    <w:name w:val="Recipient"/>
    <w:basedOn w:val="Normal"/>
    <w:uiPriority w:val="10"/>
    <w:qFormat/>
    <w:pPr>
      <w:spacing w:before="1760" w:after="0"/>
      <w:ind w:left="2880"/>
    </w:pPr>
    <w:rPr>
      <w:b/>
    </w:rPr>
  </w:style>
  <w:style w:type="paragraph" w:customStyle="1" w:styleId="Address">
    <w:name w:val="Address"/>
    <w:basedOn w:val="Normal"/>
    <w:uiPriority w:val="10"/>
    <w:qFormat/>
    <w:pPr>
      <w:ind w:left="2880"/>
      <w:contextualSpacing/>
    </w:pPr>
  </w:style>
  <w:style w:type="paragraph" w:customStyle="1" w:styleId="ContactInformation">
    <w:name w:val="Contact Information"/>
    <w:basedOn w:val="Normal"/>
    <w:uiPriority w:val="10"/>
    <w:qFormat/>
    <w:pPr>
      <w:contextualSpacing/>
    </w:pPr>
  </w:style>
  <w:style w:type="paragraph" w:customStyle="1" w:styleId="Company">
    <w:name w:val="Company"/>
    <w:basedOn w:val="Normal"/>
    <w:uiPriority w:val="10"/>
    <w:qFormat/>
    <w:pPr>
      <w:pBdr>
        <w:top w:val="single" w:sz="24" w:space="18" w:color="323948" w:themeColor="text2" w:themeTint="E6"/>
      </w:pBdr>
      <w:spacing w:after="0"/>
    </w:pPr>
    <w:rPr>
      <w:b/>
      <w:color w:val="6CA800" w:themeColor="accent1"/>
      <w:sz w:val="3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basedOn w:val="DefaultParagraphFont"/>
    <w:link w:val="Introduction"/>
    <w:uiPriority w:val="3"/>
    <w:rPr>
      <w:sz w:val="28"/>
      <w:lang w:eastAsia="en-US"/>
    </w:rPr>
  </w:style>
  <w:style w:type="paragraph" w:customStyle="1" w:styleId="paragraph">
    <w:name w:val="paragraph"/>
    <w:basedOn w:val="Normal"/>
    <w:rsid w:val="009A35A7"/>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normaltextrun">
    <w:name w:val="normaltextrun"/>
    <w:basedOn w:val="DefaultParagraphFont"/>
    <w:rsid w:val="009A35A7"/>
  </w:style>
  <w:style w:type="character" w:customStyle="1" w:styleId="eop">
    <w:name w:val="eop"/>
    <w:basedOn w:val="DefaultParagraphFont"/>
    <w:rsid w:val="009A35A7"/>
  </w:style>
  <w:style w:type="character" w:styleId="Hyperlink">
    <w:name w:val="Hyperlink"/>
    <w:basedOn w:val="DefaultParagraphFont"/>
    <w:uiPriority w:val="99"/>
    <w:unhideWhenUsed/>
    <w:rsid w:val="004C1CDE"/>
    <w:rPr>
      <w:color w:val="36C0CA" w:themeColor="hyperlink"/>
      <w:u w:val="single"/>
    </w:rPr>
  </w:style>
  <w:style w:type="character" w:customStyle="1" w:styleId="UnresolvedMention">
    <w:name w:val="Unresolved Mention"/>
    <w:basedOn w:val="DefaultParagraphFont"/>
    <w:uiPriority w:val="99"/>
    <w:semiHidden/>
    <w:unhideWhenUsed/>
    <w:rsid w:val="004C1CDE"/>
    <w:rPr>
      <w:color w:val="605E5C"/>
      <w:shd w:val="clear" w:color="auto" w:fill="E1DFDD"/>
    </w:rPr>
  </w:style>
  <w:style w:type="character" w:styleId="FollowedHyperlink">
    <w:name w:val="FollowedHyperlink"/>
    <w:basedOn w:val="DefaultParagraphFont"/>
    <w:uiPriority w:val="99"/>
    <w:semiHidden/>
    <w:unhideWhenUsed/>
    <w:rsid w:val="00C26783"/>
    <w:rPr>
      <w:color w:val="91669C" w:themeColor="followedHyperlink"/>
      <w:u w:val="single"/>
    </w:rPr>
  </w:style>
  <w:style w:type="paragraph" w:styleId="NormalWeb">
    <w:name w:val="Normal (Web)"/>
    <w:basedOn w:val="Normal"/>
    <w:uiPriority w:val="99"/>
    <w:semiHidden/>
    <w:unhideWhenUsed/>
    <w:rsid w:val="00B121C9"/>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apple-converted-space">
    <w:name w:val="apple-converted-space"/>
    <w:basedOn w:val="DefaultParagraphFont"/>
    <w:rsid w:val="00E25A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89113">
      <w:bodyDiv w:val="1"/>
      <w:marLeft w:val="0"/>
      <w:marRight w:val="0"/>
      <w:marTop w:val="0"/>
      <w:marBottom w:val="0"/>
      <w:divBdr>
        <w:top w:val="none" w:sz="0" w:space="0" w:color="auto"/>
        <w:left w:val="none" w:sz="0" w:space="0" w:color="auto"/>
        <w:bottom w:val="none" w:sz="0" w:space="0" w:color="auto"/>
        <w:right w:val="none" w:sz="0" w:space="0" w:color="auto"/>
      </w:divBdr>
      <w:divsChild>
        <w:div w:id="1734280147">
          <w:marLeft w:val="0"/>
          <w:marRight w:val="0"/>
          <w:marTop w:val="0"/>
          <w:marBottom w:val="0"/>
          <w:divBdr>
            <w:top w:val="none" w:sz="0" w:space="0" w:color="auto"/>
            <w:left w:val="none" w:sz="0" w:space="0" w:color="auto"/>
            <w:bottom w:val="none" w:sz="0" w:space="0" w:color="auto"/>
            <w:right w:val="none" w:sz="0" w:space="0" w:color="auto"/>
          </w:divBdr>
        </w:div>
        <w:div w:id="964852072">
          <w:marLeft w:val="0"/>
          <w:marRight w:val="0"/>
          <w:marTop w:val="0"/>
          <w:marBottom w:val="0"/>
          <w:divBdr>
            <w:top w:val="none" w:sz="0" w:space="0" w:color="auto"/>
            <w:left w:val="none" w:sz="0" w:space="0" w:color="auto"/>
            <w:bottom w:val="none" w:sz="0" w:space="0" w:color="auto"/>
            <w:right w:val="none" w:sz="0" w:space="0" w:color="auto"/>
          </w:divBdr>
        </w:div>
        <w:div w:id="1196237562">
          <w:marLeft w:val="0"/>
          <w:marRight w:val="0"/>
          <w:marTop w:val="0"/>
          <w:marBottom w:val="0"/>
          <w:divBdr>
            <w:top w:val="none" w:sz="0" w:space="0" w:color="auto"/>
            <w:left w:val="none" w:sz="0" w:space="0" w:color="auto"/>
            <w:bottom w:val="none" w:sz="0" w:space="0" w:color="auto"/>
            <w:right w:val="none" w:sz="0" w:space="0" w:color="auto"/>
          </w:divBdr>
        </w:div>
        <w:div w:id="1885752998">
          <w:marLeft w:val="0"/>
          <w:marRight w:val="0"/>
          <w:marTop w:val="0"/>
          <w:marBottom w:val="0"/>
          <w:divBdr>
            <w:top w:val="none" w:sz="0" w:space="0" w:color="auto"/>
            <w:left w:val="none" w:sz="0" w:space="0" w:color="auto"/>
            <w:bottom w:val="none" w:sz="0" w:space="0" w:color="auto"/>
            <w:right w:val="none" w:sz="0" w:space="0" w:color="auto"/>
          </w:divBdr>
        </w:div>
        <w:div w:id="1477725823">
          <w:marLeft w:val="0"/>
          <w:marRight w:val="0"/>
          <w:marTop w:val="0"/>
          <w:marBottom w:val="0"/>
          <w:divBdr>
            <w:top w:val="none" w:sz="0" w:space="0" w:color="auto"/>
            <w:left w:val="none" w:sz="0" w:space="0" w:color="auto"/>
            <w:bottom w:val="none" w:sz="0" w:space="0" w:color="auto"/>
            <w:right w:val="none" w:sz="0" w:space="0" w:color="auto"/>
          </w:divBdr>
        </w:div>
        <w:div w:id="1851290258">
          <w:marLeft w:val="0"/>
          <w:marRight w:val="0"/>
          <w:marTop w:val="0"/>
          <w:marBottom w:val="0"/>
          <w:divBdr>
            <w:top w:val="none" w:sz="0" w:space="0" w:color="auto"/>
            <w:left w:val="none" w:sz="0" w:space="0" w:color="auto"/>
            <w:bottom w:val="none" w:sz="0" w:space="0" w:color="auto"/>
            <w:right w:val="none" w:sz="0" w:space="0" w:color="auto"/>
          </w:divBdr>
        </w:div>
      </w:divsChild>
    </w:div>
    <w:div w:id="570582737">
      <w:bodyDiv w:val="1"/>
      <w:marLeft w:val="0"/>
      <w:marRight w:val="0"/>
      <w:marTop w:val="0"/>
      <w:marBottom w:val="0"/>
      <w:divBdr>
        <w:top w:val="none" w:sz="0" w:space="0" w:color="auto"/>
        <w:left w:val="none" w:sz="0" w:space="0" w:color="auto"/>
        <w:bottom w:val="none" w:sz="0" w:space="0" w:color="auto"/>
        <w:right w:val="none" w:sz="0" w:space="0" w:color="auto"/>
      </w:divBdr>
    </w:div>
    <w:div w:id="1022971857">
      <w:bodyDiv w:val="1"/>
      <w:marLeft w:val="0"/>
      <w:marRight w:val="0"/>
      <w:marTop w:val="0"/>
      <w:marBottom w:val="0"/>
      <w:divBdr>
        <w:top w:val="none" w:sz="0" w:space="0" w:color="auto"/>
        <w:left w:val="none" w:sz="0" w:space="0" w:color="auto"/>
        <w:bottom w:val="none" w:sz="0" w:space="0" w:color="auto"/>
        <w:right w:val="none" w:sz="0" w:space="0" w:color="auto"/>
      </w:divBdr>
    </w:div>
    <w:div w:id="1428042039">
      <w:bodyDiv w:val="1"/>
      <w:marLeft w:val="0"/>
      <w:marRight w:val="0"/>
      <w:marTop w:val="0"/>
      <w:marBottom w:val="0"/>
      <w:divBdr>
        <w:top w:val="none" w:sz="0" w:space="0" w:color="auto"/>
        <w:left w:val="none" w:sz="0" w:space="0" w:color="auto"/>
        <w:bottom w:val="none" w:sz="0" w:space="0" w:color="auto"/>
        <w:right w:val="none" w:sz="0" w:space="0" w:color="auto"/>
      </w:divBdr>
      <w:divsChild>
        <w:div w:id="237987434">
          <w:marLeft w:val="0"/>
          <w:marRight w:val="0"/>
          <w:marTop w:val="0"/>
          <w:marBottom w:val="0"/>
          <w:divBdr>
            <w:top w:val="none" w:sz="0" w:space="0" w:color="auto"/>
            <w:left w:val="none" w:sz="0" w:space="0" w:color="auto"/>
            <w:bottom w:val="none" w:sz="0" w:space="0" w:color="auto"/>
            <w:right w:val="none" w:sz="0" w:space="0" w:color="auto"/>
          </w:divBdr>
        </w:div>
        <w:div w:id="93013416">
          <w:marLeft w:val="0"/>
          <w:marRight w:val="0"/>
          <w:marTop w:val="0"/>
          <w:marBottom w:val="0"/>
          <w:divBdr>
            <w:top w:val="none" w:sz="0" w:space="0" w:color="auto"/>
            <w:left w:val="none" w:sz="0" w:space="0" w:color="auto"/>
            <w:bottom w:val="none" w:sz="0" w:space="0" w:color="auto"/>
            <w:right w:val="none" w:sz="0" w:space="0" w:color="auto"/>
          </w:divBdr>
        </w:div>
        <w:div w:id="1762095060">
          <w:marLeft w:val="0"/>
          <w:marRight w:val="0"/>
          <w:marTop w:val="0"/>
          <w:marBottom w:val="0"/>
          <w:divBdr>
            <w:top w:val="none" w:sz="0" w:space="0" w:color="auto"/>
            <w:left w:val="none" w:sz="0" w:space="0" w:color="auto"/>
            <w:bottom w:val="none" w:sz="0" w:space="0" w:color="auto"/>
            <w:right w:val="none" w:sz="0" w:space="0" w:color="auto"/>
          </w:divBdr>
        </w:div>
        <w:div w:id="1027100876">
          <w:marLeft w:val="0"/>
          <w:marRight w:val="0"/>
          <w:marTop w:val="0"/>
          <w:marBottom w:val="0"/>
          <w:divBdr>
            <w:top w:val="none" w:sz="0" w:space="0" w:color="auto"/>
            <w:left w:val="none" w:sz="0" w:space="0" w:color="auto"/>
            <w:bottom w:val="none" w:sz="0" w:space="0" w:color="auto"/>
            <w:right w:val="none" w:sz="0" w:space="0" w:color="auto"/>
          </w:divBdr>
        </w:div>
        <w:div w:id="1305115589">
          <w:marLeft w:val="0"/>
          <w:marRight w:val="0"/>
          <w:marTop w:val="0"/>
          <w:marBottom w:val="0"/>
          <w:divBdr>
            <w:top w:val="none" w:sz="0" w:space="0" w:color="auto"/>
            <w:left w:val="none" w:sz="0" w:space="0" w:color="auto"/>
            <w:bottom w:val="none" w:sz="0" w:space="0" w:color="auto"/>
            <w:right w:val="none" w:sz="0" w:space="0" w:color="auto"/>
          </w:divBdr>
        </w:div>
        <w:div w:id="1419987738">
          <w:marLeft w:val="0"/>
          <w:marRight w:val="0"/>
          <w:marTop w:val="0"/>
          <w:marBottom w:val="0"/>
          <w:divBdr>
            <w:top w:val="none" w:sz="0" w:space="0" w:color="auto"/>
            <w:left w:val="none" w:sz="0" w:space="0" w:color="auto"/>
            <w:bottom w:val="none" w:sz="0" w:space="0" w:color="auto"/>
            <w:right w:val="none" w:sz="0" w:space="0" w:color="auto"/>
          </w:divBdr>
        </w:div>
        <w:div w:id="1230504509">
          <w:marLeft w:val="0"/>
          <w:marRight w:val="0"/>
          <w:marTop w:val="0"/>
          <w:marBottom w:val="0"/>
          <w:divBdr>
            <w:top w:val="none" w:sz="0" w:space="0" w:color="auto"/>
            <w:left w:val="none" w:sz="0" w:space="0" w:color="auto"/>
            <w:bottom w:val="none" w:sz="0" w:space="0" w:color="auto"/>
            <w:right w:val="none" w:sz="0" w:space="0" w:color="auto"/>
          </w:divBdr>
        </w:div>
        <w:div w:id="1547251544">
          <w:marLeft w:val="0"/>
          <w:marRight w:val="0"/>
          <w:marTop w:val="0"/>
          <w:marBottom w:val="0"/>
          <w:divBdr>
            <w:top w:val="none" w:sz="0" w:space="0" w:color="auto"/>
            <w:left w:val="none" w:sz="0" w:space="0" w:color="auto"/>
            <w:bottom w:val="none" w:sz="0" w:space="0" w:color="auto"/>
            <w:right w:val="none" w:sz="0" w:space="0" w:color="auto"/>
          </w:divBdr>
        </w:div>
      </w:divsChild>
    </w:div>
    <w:div w:id="1529678349">
      <w:bodyDiv w:val="1"/>
      <w:marLeft w:val="0"/>
      <w:marRight w:val="0"/>
      <w:marTop w:val="0"/>
      <w:marBottom w:val="0"/>
      <w:divBdr>
        <w:top w:val="none" w:sz="0" w:space="0" w:color="auto"/>
        <w:left w:val="none" w:sz="0" w:space="0" w:color="auto"/>
        <w:bottom w:val="none" w:sz="0" w:space="0" w:color="auto"/>
        <w:right w:val="none" w:sz="0" w:space="0" w:color="auto"/>
      </w:divBdr>
      <w:divsChild>
        <w:div w:id="1940289985">
          <w:marLeft w:val="0"/>
          <w:marRight w:val="0"/>
          <w:marTop w:val="0"/>
          <w:marBottom w:val="0"/>
          <w:divBdr>
            <w:top w:val="none" w:sz="0" w:space="0" w:color="auto"/>
            <w:left w:val="none" w:sz="0" w:space="0" w:color="auto"/>
            <w:bottom w:val="none" w:sz="0" w:space="0" w:color="auto"/>
            <w:right w:val="none" w:sz="0" w:space="0" w:color="auto"/>
          </w:divBdr>
        </w:div>
        <w:div w:id="119736419">
          <w:marLeft w:val="0"/>
          <w:marRight w:val="0"/>
          <w:marTop w:val="0"/>
          <w:marBottom w:val="0"/>
          <w:divBdr>
            <w:top w:val="none" w:sz="0" w:space="0" w:color="auto"/>
            <w:left w:val="none" w:sz="0" w:space="0" w:color="auto"/>
            <w:bottom w:val="none" w:sz="0" w:space="0" w:color="auto"/>
            <w:right w:val="none" w:sz="0" w:space="0" w:color="auto"/>
          </w:divBdr>
        </w:div>
        <w:div w:id="1293711355">
          <w:marLeft w:val="0"/>
          <w:marRight w:val="0"/>
          <w:marTop w:val="0"/>
          <w:marBottom w:val="0"/>
          <w:divBdr>
            <w:top w:val="none" w:sz="0" w:space="0" w:color="auto"/>
            <w:left w:val="none" w:sz="0" w:space="0" w:color="auto"/>
            <w:bottom w:val="none" w:sz="0" w:space="0" w:color="auto"/>
            <w:right w:val="none" w:sz="0" w:space="0" w:color="auto"/>
          </w:divBdr>
        </w:div>
        <w:div w:id="87781">
          <w:marLeft w:val="0"/>
          <w:marRight w:val="0"/>
          <w:marTop w:val="0"/>
          <w:marBottom w:val="0"/>
          <w:divBdr>
            <w:top w:val="none" w:sz="0" w:space="0" w:color="auto"/>
            <w:left w:val="none" w:sz="0" w:space="0" w:color="auto"/>
            <w:bottom w:val="none" w:sz="0" w:space="0" w:color="auto"/>
            <w:right w:val="none" w:sz="0" w:space="0" w:color="auto"/>
          </w:divBdr>
        </w:div>
        <w:div w:id="864905101">
          <w:marLeft w:val="0"/>
          <w:marRight w:val="0"/>
          <w:marTop w:val="0"/>
          <w:marBottom w:val="0"/>
          <w:divBdr>
            <w:top w:val="none" w:sz="0" w:space="0" w:color="auto"/>
            <w:left w:val="none" w:sz="0" w:space="0" w:color="auto"/>
            <w:bottom w:val="none" w:sz="0" w:space="0" w:color="auto"/>
            <w:right w:val="none" w:sz="0" w:space="0" w:color="auto"/>
          </w:divBdr>
        </w:div>
        <w:div w:id="1053384990">
          <w:marLeft w:val="0"/>
          <w:marRight w:val="0"/>
          <w:marTop w:val="0"/>
          <w:marBottom w:val="0"/>
          <w:divBdr>
            <w:top w:val="none" w:sz="0" w:space="0" w:color="auto"/>
            <w:left w:val="none" w:sz="0" w:space="0" w:color="auto"/>
            <w:bottom w:val="none" w:sz="0" w:space="0" w:color="auto"/>
            <w:right w:val="none" w:sz="0" w:space="0" w:color="auto"/>
          </w:divBdr>
        </w:div>
      </w:divsChild>
    </w:div>
    <w:div w:id="1836453159">
      <w:bodyDiv w:val="1"/>
      <w:marLeft w:val="0"/>
      <w:marRight w:val="0"/>
      <w:marTop w:val="0"/>
      <w:marBottom w:val="0"/>
      <w:divBdr>
        <w:top w:val="none" w:sz="0" w:space="0" w:color="auto"/>
        <w:left w:val="none" w:sz="0" w:space="0" w:color="auto"/>
        <w:bottom w:val="none" w:sz="0" w:space="0" w:color="auto"/>
        <w:right w:val="none" w:sz="0" w:space="0" w:color="auto"/>
      </w:divBdr>
      <w:divsChild>
        <w:div w:id="608319381">
          <w:marLeft w:val="0"/>
          <w:marRight w:val="0"/>
          <w:marTop w:val="0"/>
          <w:marBottom w:val="0"/>
          <w:divBdr>
            <w:top w:val="none" w:sz="0" w:space="0" w:color="auto"/>
            <w:left w:val="none" w:sz="0" w:space="0" w:color="auto"/>
            <w:bottom w:val="none" w:sz="0" w:space="0" w:color="auto"/>
            <w:right w:val="none" w:sz="0" w:space="0" w:color="auto"/>
          </w:divBdr>
          <w:divsChild>
            <w:div w:id="1513304205">
              <w:marLeft w:val="0"/>
              <w:marRight w:val="0"/>
              <w:marTop w:val="0"/>
              <w:marBottom w:val="0"/>
              <w:divBdr>
                <w:top w:val="none" w:sz="0" w:space="0" w:color="auto"/>
                <w:left w:val="none" w:sz="0" w:space="0" w:color="auto"/>
                <w:bottom w:val="none" w:sz="0" w:space="0" w:color="auto"/>
                <w:right w:val="none" w:sz="0" w:space="0" w:color="auto"/>
              </w:divBdr>
              <w:divsChild>
                <w:div w:id="1645768711">
                  <w:marLeft w:val="0"/>
                  <w:marRight w:val="0"/>
                  <w:marTop w:val="0"/>
                  <w:marBottom w:val="0"/>
                  <w:divBdr>
                    <w:top w:val="none" w:sz="0" w:space="0" w:color="auto"/>
                    <w:left w:val="none" w:sz="0" w:space="0" w:color="auto"/>
                    <w:bottom w:val="none" w:sz="0" w:space="0" w:color="auto"/>
                    <w:right w:val="none" w:sz="0" w:space="0" w:color="auto"/>
                  </w:divBdr>
                  <w:divsChild>
                    <w:div w:id="14380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ethodistlondon.org.uk/coronavirus" TargetMode="External"/><Relationship Id="rId18" Type="http://schemas.openxmlformats.org/officeDocument/2006/relationships/hyperlink" Target="../OneDrive%20-%20LONDON%20DISTRICT%20OF%20THE%20METHODIST%20CHURCH/Policies/Everyone's%20Business%20Safeguarding%20For%20Trustees.pdf" TargetMode="External"/><Relationship Id="rId26" Type="http://schemas.openxmlformats.org/officeDocument/2006/relationships/hyperlink" Target="https://www.methodist.org.uk/media/7253/safer-recruitment-guidance-january-2018.pdf" TargetMode="External"/><Relationship Id="rId3" Type="http://schemas.openxmlformats.org/officeDocument/2006/relationships/customXml" Target="../customXml/item3.xml"/><Relationship Id="rId21" Type="http://schemas.openxmlformats.org/officeDocument/2006/relationships/hyperlink" Target="../OneDrive%20-%20LONDON%20DISTRICT%20OF%20THE%20METHODIST%20CHURCH/DBS/DDC%20Guidance.docx" TargetMode="External"/><Relationship Id="rId34" Type="http://schemas.openxmlformats.org/officeDocument/2006/relationships/hyperlink" Target="https://www.methodist.org.uk/for-ministers-and-office-holders/safeguarding/policies-procedure-and-information/forms/" TargetMode="Externa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2.tiff"/><Relationship Id="rId25" Type="http://schemas.openxmlformats.org/officeDocument/2006/relationships/hyperlink" Target="https://www.ddc.uk.net/question/should-i-choose-a-basic-standard-or-enhanced-disclosure-for-my-employee/" TargetMode="External"/><Relationship Id="rId33" Type="http://schemas.openxmlformats.org/officeDocument/2006/relationships/hyperlink" Target="https://www.methodist.org.uk/for-ministers-and-office-holders/safeguarding/policies-procedure-and-information/forms/" TargetMode="External"/><Relationship Id="rId2" Type="http://schemas.openxmlformats.org/officeDocument/2006/relationships/customXml" Target="../customXml/item2.xml"/><Relationship Id="rId16" Type="http://schemas.openxmlformats.org/officeDocument/2006/relationships/hyperlink" Target="http://briefing.safeguardinginschools.co.uk/lt.php?s=5b413e09116b964f2da6da7dc7ce7d0c&amp;i=88A117A5A916" TargetMode="External"/><Relationship Id="rId20" Type="http://schemas.openxmlformats.org/officeDocument/2006/relationships/hyperlink" Target="../OneDrive%20-%20LONDON%20DISTRICT%20OF%20THE%20METHODIST%20CHURCH/Policies/Briefing%20Sheet%20on%20Character%20References.pdf" TargetMode="External"/><Relationship Id="rId29" Type="http://schemas.openxmlformats.org/officeDocument/2006/relationships/hyperlink" Target="https://www.methodistlondon.org.uk/safeguard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icsa.org.uk/" TargetMode="External"/><Relationship Id="rId24" Type="http://schemas.openxmlformats.org/officeDocument/2006/relationships/hyperlink" Target="../OneDrive%20-%20LONDON%20DISTRICT%20OF%20THE%20METHODIST%20CHURCH/DBS/DDC%20Guidance.docx" TargetMode="External"/><Relationship Id="rId32" Type="http://schemas.openxmlformats.org/officeDocument/2006/relationships/hyperlink" Target="https://www.methodist.org.uk/media/15539/safeguarding-policies-procedures-and-guidance-for-the-methodist-church-october-2019.pdf"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methodistlondon.org.uk/coronavirus" TargetMode="External"/><Relationship Id="rId23" Type="http://schemas.openxmlformats.org/officeDocument/2006/relationships/hyperlink" Target="https://www.methodist.org.uk/media/7253/safer-recruitment-guidance-january-2018.pdf" TargetMode="External"/><Relationship Id="rId28" Type="http://schemas.openxmlformats.org/officeDocument/2006/relationships/hyperlink" Target="https://learning.nspcc.org.uk/news/2019/september/podcast-faith-based-communities/" TargetMode="External"/><Relationship Id="rId36" Type="http://schemas.openxmlformats.org/officeDocument/2006/relationships/fontTable" Target="fontTable.xml"/><Relationship Id="rId10" Type="http://schemas.openxmlformats.org/officeDocument/2006/relationships/hyperlink" Target="https://www.iicsa.org.uk/" TargetMode="External"/><Relationship Id="rId19" Type="http://schemas.openxmlformats.org/officeDocument/2006/relationships/hyperlink" Target="../OneDrive%20-%20LONDON%20DISTRICT%20OF%20THE%20METHODIST%20CHURCH/Policies/Briefing%20Sheet%20on%20Character%20References.pdf" TargetMode="External"/><Relationship Id="rId31" Type="http://schemas.openxmlformats.org/officeDocument/2006/relationships/hyperlink" Target="https://www.methodist.org.uk/media/15539/safeguarding-policies-procedures-and-guidance-for-the-methodist-church-october-2019.pdf"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briefing.safeguardinginschools.co.uk/lt.php?s=5b413e09116b964f2da6da7dc7ce7d0c&amp;i=88A117A5A916" TargetMode="External"/><Relationship Id="rId22" Type="http://schemas.openxmlformats.org/officeDocument/2006/relationships/hyperlink" Target="https://www.ddc.uk.net/question/should-i-choose-a-basic-standard-or-enhanced-disclosure-for-my-employee/" TargetMode="External"/><Relationship Id="rId27" Type="http://schemas.openxmlformats.org/officeDocument/2006/relationships/hyperlink" Target="https://learning.nspcc.org.uk/news/2019/september/podcast-faith-based-communities/" TargetMode="External"/><Relationship Id="rId30" Type="http://schemas.openxmlformats.org/officeDocument/2006/relationships/hyperlink" Target="https://www.methodistlondon.org.uk/safeguarding"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2.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3.xml><?xml version="1.0" encoding="utf-8"?>
<ds:datastoreItem xmlns:ds="http://schemas.openxmlformats.org/officeDocument/2006/customXml" ds:itemID="{143DEB9F-FC0C-402E-832B-8D75170F9BB8}">
  <ds:schemaRefs>
    <ds:schemaRef ds:uri="http://purl.org/dc/dcmitype/"/>
    <ds:schemaRef ds:uri="http://schemas.microsoft.com/office/infopath/2007/PartnerControls"/>
    <ds:schemaRef ds:uri="http://purl.org/dc/elements/1.1/"/>
    <ds:schemaRef ds:uri="http://schemas.microsoft.com/office/2006/metadata/properties"/>
    <ds:schemaRef ds:uri="498267d4-2a5a-4c72-99d3-cf7236a95ce8"/>
    <ds:schemaRef ds:uri="http://purl.org/dc/terms/"/>
    <ds:schemaRef ds:uri="http://schemas.openxmlformats.org/package/2006/metadata/core-propertie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Words>
  <Characters>113</Characters>
  <Application>Microsoft Office Word</Application>
  <DocSecurity>12</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Communications</cp:lastModifiedBy>
  <cp:revision>2</cp:revision>
  <cp:lastPrinted>2014-12-16T20:29:00Z</cp:lastPrinted>
  <dcterms:created xsi:type="dcterms:W3CDTF">2020-04-02T10:59:00Z</dcterms:created>
  <dcterms:modified xsi:type="dcterms:W3CDTF">2020-04-02T10:59:00Z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ies>
</file>